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9E5DC" w:themeColor="background2"/>
  <w:body>
    <w:p w:rsidR="00CF2DB0" w:rsidRPr="007443D6" w:rsidRDefault="00671FB2" w:rsidP="00A53627">
      <w:pPr>
        <w:pStyle w:val="Puesto"/>
        <w:pBdr>
          <w:left w:val="single" w:sz="4" w:space="0" w:color="FFFFFF" w:themeColor="background1"/>
          <w:bottom w:val="single" w:sz="4" w:space="0" w:color="808080" w:themeColor="background1" w:themeShade="80"/>
        </w:pBdr>
        <w:ind w:left="0"/>
        <w:rPr>
          <w:rFonts w:ascii="Gill Sans MT Condensed" w:hAnsi="Gill Sans MT Condensed"/>
          <w:b w:val="0"/>
          <w:shadow/>
          <w:noProof/>
          <w:color w:val="9B2D1F" w:themeColor="accent2"/>
          <w:spacing w:val="-4"/>
          <w:sz w:val="16"/>
          <w:szCs w:val="16"/>
          <w:lang w:val="es-ES"/>
        </w:rPr>
      </w:pPr>
      <w:r>
        <w:rPr>
          <w:rFonts w:ascii="Gill Sans MT Condensed" w:hAnsi="Gill Sans MT Condensed"/>
          <w:b w:val="0"/>
          <w:shadow/>
          <w:noProof/>
          <w:color w:val="9B2D1F" w:themeColor="accent2"/>
          <w:spacing w:val="-4"/>
          <w:sz w:val="16"/>
          <w:szCs w:val="16"/>
          <w:lang w:val="es-ES"/>
        </w:rPr>
        <w:t xml:space="preserve">  </w:t>
      </w:r>
    </w:p>
    <w:p w:rsidR="007443D6" w:rsidRPr="007443D6" w:rsidRDefault="00FB5D01" w:rsidP="007443D6">
      <w:pPr>
        <w:jc w:val="right"/>
        <w:rPr>
          <w:rFonts w:ascii="Gill Sans MT Condensed" w:hAnsi="Gill Sans MT Condensed"/>
          <w:b/>
          <w:color w:val="auto"/>
          <w:sz w:val="64"/>
          <w:szCs w:val="64"/>
          <w:lang w:val="es-ES"/>
        </w:rPr>
      </w:pPr>
      <w:r w:rsidRPr="007443D6">
        <w:rPr>
          <w:rFonts w:ascii="Times New Roman" w:hAnsi="Times New Roman"/>
          <w:noProof/>
          <w:color w:val="auto"/>
          <w:sz w:val="64"/>
          <w:szCs w:val="64"/>
          <w:lang w:val="es-AR" w:eastAsia="es-AR"/>
        </w:rPr>
        <w:drawing>
          <wp:anchor distT="36576" distB="36576" distL="36576" distR="36576" simplePos="0" relativeHeight="251655680" behindDoc="0" locked="0" layoutInCell="1" allowOverlap="1" wp14:anchorId="6B1B7E98" wp14:editId="288151FF">
            <wp:simplePos x="0" y="0"/>
            <wp:positionH relativeFrom="column">
              <wp:posOffset>-1796415</wp:posOffset>
            </wp:positionH>
            <wp:positionV relativeFrom="paragraph">
              <wp:posOffset>-6350</wp:posOffset>
            </wp:positionV>
            <wp:extent cx="1625600" cy="1625600"/>
            <wp:effectExtent l="0" t="0" r="0" b="0"/>
            <wp:wrapNone/>
            <wp:docPr id="20" name="Imagen 20" descr="logo jornadas t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jornadas ts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A18">
        <w:rPr>
          <w:rFonts w:ascii="Gill Sans MT Condensed" w:hAnsi="Gill Sans MT Condensed"/>
          <w:noProof/>
          <w:color w:val="auto"/>
          <w:sz w:val="64"/>
          <w:szCs w:val="64"/>
          <w:u w:val="single"/>
          <w:bdr w:val="single" w:sz="4" w:space="0" w:color="auto"/>
          <w:lang w:val="es-AR"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8" type="#_x0000_t202" alt="Contact Info" style="position:absolute;left:0;text-align:left;margin-left:-9.1pt;margin-top:11pt;width:124.5pt;height:893.6pt;z-index:251656704;visibility:visible;mso-wrap-distance-left:15.1pt;mso-wrap-distance-right:15.1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" filled="f" stroked="f" strokeweight=".5pt">
            <v:textbox style="mso-next-textbox:#Cuadro de texto 5" inset="0,0,0,0">
              <w:txbxContent>
                <w:p w:rsidR="00A53627" w:rsidRDefault="00A53627" w:rsidP="00B57009">
                  <w:pPr>
                    <w:pStyle w:val="Encabezadodelabarralateral"/>
                    <w:ind w:left="0"/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</w:pPr>
                </w:p>
                <w:p w:rsidR="00A53627" w:rsidRDefault="00A53627" w:rsidP="00B57009">
                  <w:pPr>
                    <w:pStyle w:val="Encabezadodelabarralateral"/>
                    <w:ind w:left="0"/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</w:pPr>
                </w:p>
                <w:p w:rsidR="00A53627" w:rsidRDefault="00A53627" w:rsidP="00B57009">
                  <w:pPr>
                    <w:pStyle w:val="Encabezadodelabarralateral"/>
                    <w:ind w:left="0"/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</w:pPr>
                </w:p>
                <w:p w:rsidR="00106C1D" w:rsidRDefault="00106C1D" w:rsidP="00B57009">
                  <w:pPr>
                    <w:pStyle w:val="Encabezadodelabarralateral"/>
                    <w:ind w:left="0"/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</w:pPr>
                </w:p>
                <w:p w:rsidR="00106C1D" w:rsidRDefault="00106C1D" w:rsidP="00B57009">
                  <w:pPr>
                    <w:pStyle w:val="Encabezadodelabarralateral"/>
                    <w:ind w:left="0"/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</w:pPr>
                </w:p>
                <w:p w:rsidR="00CF2DB0" w:rsidRPr="00FD67D2" w:rsidRDefault="008D523A" w:rsidP="00B57009">
                  <w:pPr>
                    <w:pStyle w:val="Encabezadodelabarralateral"/>
                    <w:ind w:left="0"/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</w:pPr>
                  <w:r w:rsidRPr="00FD67D2"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  <w:t>Cuándo</w:t>
                  </w:r>
                </w:p>
                <w:p w:rsidR="00CF2DB0" w:rsidRPr="004F1875" w:rsidRDefault="008D523A">
                  <w:pPr>
                    <w:pStyle w:val="Textoindependiente"/>
                    <w:rPr>
                      <w:rStyle w:val="TextoindependienteCar"/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</w:pPr>
                  <w:r w:rsidRPr="004F1875">
                    <w:rPr>
                      <w:rStyle w:val="TextoindependienteCar"/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  <w:t>Viernes 18 de mayo</w:t>
                  </w:r>
                </w:p>
                <w:p w:rsidR="00B57009" w:rsidRPr="00AB4D4A" w:rsidRDefault="008D523A" w:rsidP="00AB4D4A">
                  <w:pPr>
                    <w:pStyle w:val="Textoindependiente"/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</w:pPr>
                  <w:r w:rsidRPr="004F1875">
                    <w:rPr>
                      <w:rStyle w:val="TextoindependienteCar"/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  <w:t>8.30-16.00 hs</w:t>
                  </w:r>
                </w:p>
                <w:p w:rsidR="00CF2DB0" w:rsidRPr="00FD67D2" w:rsidRDefault="008D523A">
                  <w:pPr>
                    <w:pStyle w:val="Encabezadodelabarralateral"/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</w:pPr>
                  <w:r w:rsidRPr="00FD67D2"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  <w:t>Dónde</w:t>
                  </w:r>
                </w:p>
                <w:p w:rsidR="00B57009" w:rsidRPr="000A5AFA" w:rsidRDefault="008D523A" w:rsidP="00AB4D4A">
                  <w:pPr>
                    <w:pStyle w:val="Textoindependiente"/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n-US"/>
                    </w:rPr>
                  </w:pPr>
                  <w:r w:rsidRPr="000A5AFA"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n-US"/>
                    </w:rPr>
                    <w:t>SUM Hospital Esteves</w:t>
                  </w:r>
                </w:p>
                <w:p w:rsidR="00CF2DB0" w:rsidRPr="000A5AFA" w:rsidRDefault="008D523A">
                  <w:pPr>
                    <w:pStyle w:val="Encabezadodelabarralateral"/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n-US"/>
                    </w:rPr>
                  </w:pPr>
                  <w:r w:rsidRPr="000A5AFA"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n-US"/>
                    </w:rPr>
                    <w:t>Inscripción</w:t>
                  </w:r>
                </w:p>
                <w:p w:rsidR="008D523A" w:rsidRPr="004F1875" w:rsidRDefault="008D523A">
                  <w:pPr>
                    <w:pStyle w:val="Textoindependiente"/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n-US"/>
                    </w:rPr>
                  </w:pPr>
                  <w:r w:rsidRPr="004F1875"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n-US"/>
                    </w:rPr>
                    <w:t>residenciatsesteves@</w:t>
                  </w:r>
                </w:p>
                <w:p w:rsidR="00B32AF6" w:rsidRPr="00AB4D4A" w:rsidRDefault="008D523A" w:rsidP="00AB4D4A">
                  <w:pPr>
                    <w:pStyle w:val="Textoindependiente"/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</w:pPr>
                  <w:r w:rsidRPr="004F1875"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  <w:t>hotmail.com</w:t>
                  </w:r>
                </w:p>
                <w:p w:rsidR="00CF2DB0" w:rsidRPr="00FD67D2" w:rsidRDefault="008D523A">
                  <w:pPr>
                    <w:pStyle w:val="Encabezadodelabarralateral"/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</w:pPr>
                  <w:r w:rsidRPr="00FD67D2"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  <w:t>Organizan</w:t>
                  </w:r>
                </w:p>
                <w:p w:rsidR="00CF2DB0" w:rsidRPr="004F1875" w:rsidRDefault="005A2713">
                  <w:pPr>
                    <w:pStyle w:val="Textoindependiente"/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</w:pPr>
                  <w:r w:rsidRPr="004F1875"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  <w:t xml:space="preserve">• </w:t>
                  </w:r>
                  <w:r w:rsidR="008D523A" w:rsidRPr="004F1875"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  <w:t>Residencia de Trabajo Social</w:t>
                  </w:r>
                </w:p>
                <w:p w:rsidR="008D523A" w:rsidRPr="004F1875" w:rsidRDefault="005A2713">
                  <w:pPr>
                    <w:pStyle w:val="Textoindependiente"/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</w:pPr>
                  <w:r w:rsidRPr="004F1875"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  <w:t xml:space="preserve">• </w:t>
                  </w:r>
                  <w:r w:rsidR="008D523A" w:rsidRPr="004F1875"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  <w:t>Sala de Trabajo Social</w:t>
                  </w:r>
                </w:p>
                <w:p w:rsidR="00B32AF6" w:rsidRPr="00AB4D4A" w:rsidRDefault="000A5AFA" w:rsidP="00AB4D4A">
                  <w:pPr>
                    <w:pStyle w:val="Textoindependiente"/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</w:pPr>
                  <w:r w:rsidRPr="00EF03EE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1323975" cy="287629"/>
                        <wp:effectExtent l="0" t="0" r="0" b="0"/>
                        <wp:docPr id="17" name="Imagen 17" descr="C:\Users\MAQUINA\Downloads\Logo UDE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 descr="C:\Users\MAQUINA\Downloads\Logo UDE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4002" cy="300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231A" w:rsidRPr="00FD67D2" w:rsidRDefault="0038231A" w:rsidP="0038231A">
                  <w:pPr>
                    <w:pStyle w:val="Encabezadodelabarralateral"/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</w:pPr>
                  <w:r w:rsidRPr="00FD67D2">
                    <w:rPr>
                      <w:rFonts w:ascii="Gill Sans MT Condensed" w:hAnsi="Gill Sans MT Condensed"/>
                      <w:noProof/>
                      <w:color w:val="9B2D1F" w:themeColor="accent2"/>
                      <w:sz w:val="32"/>
                      <w:szCs w:val="32"/>
                      <w:lang w:val="es-ES"/>
                    </w:rPr>
                    <w:t>Auspician</w:t>
                  </w:r>
                </w:p>
                <w:p w:rsidR="00B32AF6" w:rsidRPr="004F1875" w:rsidRDefault="00B32AF6" w:rsidP="00B32AF6">
                  <w:pPr>
                    <w:pStyle w:val="Textoindependiente"/>
                    <w:rPr>
                      <w:rFonts w:ascii="Gill Sans MT Condensed" w:hAnsi="Gill Sans MT Condensed"/>
                      <w:noProof/>
                      <w:color w:val="auto"/>
                      <w:sz w:val="32"/>
                      <w:szCs w:val="32"/>
                      <w:lang w:val="es-ES"/>
                    </w:rPr>
                  </w:pPr>
                  <w:r>
                    <w:rPr>
                      <w:noProof/>
                      <w:lang w:val="es-AR" w:eastAsia="es-AR"/>
                    </w:rPr>
                    <w:drawing>
                      <wp:inline distT="0" distB="0" distL="0" distR="0" wp14:anchorId="12F6224E" wp14:editId="6930CDDD">
                        <wp:extent cx="864989" cy="922655"/>
                        <wp:effectExtent l="0" t="0" r="0" b="0"/>
                        <wp:docPr id="18" name="Imagen 18" descr="Universidad Nacional Arturo Jauretche - Wikipedia, la enciclopedia lib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niversidad Nacional Arturo Jauretche - Wikipedia, la enciclopedia lib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105" cy="93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2DB0" w:rsidRPr="005A2713" w:rsidRDefault="00B32AF6" w:rsidP="008D523A">
                  <w:pPr>
                    <w:pStyle w:val="Encabezadodelabarralateral"/>
                    <w:rPr>
                      <w:rFonts w:ascii="Gill Sans MT Condensed" w:hAnsi="Gill Sans MT Condensed"/>
                      <w:noProof/>
                      <w:sz w:val="32"/>
                      <w:szCs w:val="32"/>
                      <w:lang w:val="es-ES"/>
                    </w:rPr>
                  </w:pPr>
                  <w:r>
                    <w:rPr>
                      <w:noProof/>
                      <w:lang w:val="es-AR" w:eastAsia="es-AR"/>
                    </w:rPr>
                    <w:drawing>
                      <wp:inline distT="0" distB="0" distL="0" distR="0" wp14:anchorId="0A0AFC66" wp14:editId="3862A65C">
                        <wp:extent cx="944880" cy="933450"/>
                        <wp:effectExtent l="0" t="0" r="0" b="0"/>
                        <wp:docPr id="19" name="Imagen 19" descr="https://scontent.faep4-1.fna.fbcdn.net/v/t1.0-9/376316_297941876902522_1681196666_n.jpg?_nc_cat=0&amp;oh=1ce9438f41f3a97a89e64655546e7a05&amp;oe=5B62C6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content.faep4-1.fna.fbcdn.net/v/t1.0-9/376316_297941876902522_1681196666_n.jpg?_nc_cat=0&amp;oh=1ce9438f41f3a97a89e64655546e7a05&amp;oe=5B62C6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126" cy="947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1D65C9" w:rsidRPr="007443D6">
        <w:rPr>
          <w:rFonts w:ascii="Gill Sans MT Condensed" w:hAnsi="Gill Sans MT Condensed"/>
          <w:b/>
          <w:color w:val="auto"/>
          <w:sz w:val="64"/>
          <w:szCs w:val="64"/>
          <w:lang w:val="es-ES"/>
        </w:rPr>
        <w:t>“</w:t>
      </w:r>
      <w:r w:rsidR="001D65C9" w:rsidRPr="007443D6">
        <w:rPr>
          <w:rFonts w:ascii="Gill Sans MT Condensed" w:hAnsi="Gill Sans MT Condensed"/>
          <w:b/>
          <w:caps/>
          <w:shadow/>
          <w:color w:val="auto"/>
          <w:sz w:val="64"/>
          <w:szCs w:val="64"/>
          <w:lang w:val="es-ES"/>
        </w:rPr>
        <w:t>Experiencias, desafíos y creatividad en el abordaje de la complejidad</w:t>
      </w:r>
      <w:r w:rsidR="001D65C9" w:rsidRPr="007443D6">
        <w:rPr>
          <w:rFonts w:ascii="Gill Sans MT Condensed" w:hAnsi="Gill Sans MT Condensed"/>
          <w:b/>
          <w:color w:val="auto"/>
          <w:sz w:val="64"/>
          <w:szCs w:val="64"/>
          <w:lang w:val="es-ES"/>
        </w:rPr>
        <w:t>”</w:t>
      </w:r>
    </w:p>
    <w:p w:rsidR="007443D6" w:rsidRDefault="007443D6" w:rsidP="007443D6">
      <w:pPr>
        <w:rPr>
          <w:rFonts w:ascii="Gill Sans MT Condensed" w:hAnsi="Gill Sans MT Condensed"/>
          <w:b/>
          <w:color w:val="auto"/>
          <w:sz w:val="32"/>
          <w:szCs w:val="32"/>
          <w:u w:val="single"/>
          <w:lang w:val="es-ES"/>
        </w:rPr>
      </w:pPr>
    </w:p>
    <w:p w:rsidR="001D65C9" w:rsidRPr="007443D6" w:rsidRDefault="00FB0A18" w:rsidP="007443D6">
      <w:pPr>
        <w:rPr>
          <w:rFonts w:ascii="Gill Sans MT Condensed" w:hAnsi="Gill Sans MT Condensed"/>
          <w:b/>
          <w:color w:val="auto"/>
          <w:sz w:val="72"/>
          <w:szCs w:val="72"/>
          <w:lang w:val="es-ES"/>
        </w:rPr>
      </w:pPr>
      <w:r>
        <w:rPr>
          <w:rFonts w:ascii="Gill Sans MT Condensed" w:hAnsi="Gill Sans MT Condensed"/>
          <w:noProof/>
          <w:color w:val="auto"/>
          <w:sz w:val="60"/>
          <w:szCs w:val="60"/>
          <w:u w:val="single"/>
          <w:lang w:val="es-AR" w:eastAsia="es-AR"/>
        </w:rPr>
        <w:pict>
          <v:line id="Conector recto 3" o:spid="_x0000_s1026" style="position:absolute;left:0;text-align:left;z-index:251658752;visibility:visible;mso-position-horizontal-relative:text;mso-position-vertical-relative:text;mso-width-relative:margin;mso-height-relative:margin" from="-15.35pt,3.65pt" to="-15.2pt,7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" strokecolor="#c00000" strokeweight="1.5pt">
            <v:stroke joinstyle="miter"/>
          </v:line>
        </w:pict>
      </w:r>
      <w:r w:rsidR="001D65C9" w:rsidRPr="00BD2EDD">
        <w:rPr>
          <w:rFonts w:ascii="Gill Sans MT Condensed" w:hAnsi="Gill Sans MT Condensed"/>
          <w:b/>
          <w:color w:val="auto"/>
          <w:sz w:val="32"/>
          <w:szCs w:val="32"/>
          <w:u w:val="single"/>
          <w:lang w:val="es-ES"/>
        </w:rPr>
        <w:t>8</w:t>
      </w:r>
      <w:r w:rsidR="00AF47F9" w:rsidRPr="00BD2EDD">
        <w:rPr>
          <w:rFonts w:ascii="Gill Sans MT Condensed" w:hAnsi="Gill Sans MT Condensed"/>
          <w:b/>
          <w:color w:val="auto"/>
          <w:sz w:val="32"/>
          <w:szCs w:val="32"/>
          <w:u w:val="single"/>
          <w:lang w:val="es-ES"/>
        </w:rPr>
        <w:t>.30-</w:t>
      </w:r>
      <w:r w:rsidR="001D65C9" w:rsidRPr="00BD2EDD">
        <w:rPr>
          <w:rFonts w:ascii="Gill Sans MT Condensed" w:hAnsi="Gill Sans MT Condensed"/>
          <w:b/>
          <w:color w:val="auto"/>
          <w:sz w:val="32"/>
          <w:szCs w:val="32"/>
          <w:u w:val="single"/>
          <w:lang w:val="es-ES"/>
        </w:rPr>
        <w:t>9.00 hs</w:t>
      </w:r>
      <w:r w:rsidR="001D65C9" w:rsidRPr="00BD2EDD">
        <w:rPr>
          <w:rFonts w:ascii="Gill Sans MT Condensed" w:hAnsi="Gill Sans MT Condensed"/>
          <w:color w:val="auto"/>
          <w:sz w:val="36"/>
          <w:szCs w:val="36"/>
          <w:lang w:val="es-ES"/>
        </w:rPr>
        <w:t xml:space="preserve"> Recepción y acreditación.</w:t>
      </w:r>
    </w:p>
    <w:p w:rsidR="002112A0" w:rsidRPr="007474D2" w:rsidRDefault="002112A0" w:rsidP="007474D2">
      <w:pPr>
        <w:rPr>
          <w:rFonts w:ascii="Gill Sans MT Condensed" w:hAnsi="Gill Sans MT Condensed"/>
          <w:noProof/>
          <w:color w:val="auto"/>
          <w:sz w:val="36"/>
          <w:szCs w:val="36"/>
          <w:bdr w:val="single" w:sz="4" w:space="0" w:color="auto"/>
          <w:lang w:val="es-ES"/>
        </w:rPr>
      </w:pPr>
      <w:r w:rsidRPr="007474D2">
        <w:rPr>
          <w:rFonts w:ascii="Gill Sans MT Condensed" w:hAnsi="Gill Sans MT Condensed"/>
          <w:b/>
          <w:color w:val="auto"/>
          <w:sz w:val="32"/>
          <w:szCs w:val="32"/>
          <w:u w:val="single"/>
          <w:lang w:val="es-ES"/>
        </w:rPr>
        <w:t>9.00 hs</w:t>
      </w:r>
      <w:r w:rsidRPr="007474D2">
        <w:rPr>
          <w:rFonts w:ascii="Gill Sans MT Condensed" w:hAnsi="Gill Sans MT Condensed"/>
          <w:b/>
          <w:color w:val="auto"/>
          <w:sz w:val="36"/>
          <w:szCs w:val="36"/>
          <w:lang w:val="es-ES"/>
        </w:rPr>
        <w:t xml:space="preserve"> </w:t>
      </w:r>
      <w:r w:rsidRPr="007474D2">
        <w:rPr>
          <w:rFonts w:ascii="Gill Sans MT Condensed" w:hAnsi="Gill Sans MT Condensed"/>
          <w:color w:val="auto"/>
          <w:sz w:val="36"/>
          <w:szCs w:val="36"/>
          <w:lang w:val="es-ES"/>
        </w:rPr>
        <w:t>Apertura</w:t>
      </w:r>
    </w:p>
    <w:p w:rsidR="00DE0D6A" w:rsidRPr="00BD2EDD" w:rsidRDefault="00FB0A18" w:rsidP="00DE0D6A">
      <w:pPr>
        <w:rPr>
          <w:rFonts w:ascii="Gill Sans MT Condensed" w:hAnsi="Gill Sans MT Condensed"/>
          <w:color w:val="auto"/>
          <w:sz w:val="28"/>
          <w:szCs w:val="28"/>
          <w:lang w:val="es-ES"/>
        </w:rPr>
      </w:pPr>
      <w:r>
        <w:rPr>
          <w:rFonts w:ascii="Gill Sans MT Condensed" w:hAnsi="Gill Sans MT Condensed"/>
          <w:b/>
          <w:noProof/>
          <w:color w:val="auto"/>
          <w:sz w:val="32"/>
          <w:szCs w:val="32"/>
          <w:u w:val="single"/>
          <w:lang w:val="es-AR" w:eastAsia="es-AR"/>
        </w:rPr>
        <w:pict>
          <v:shape id="Cuadro de texto 2" o:spid="_x0000_s1027" type="#_x0000_t202" style="position:absolute;left:0;text-align:left;margin-left:-3.1pt;margin-top:61.55pt;width:416.15pt;height:261.35pt;z-index:251657728;visibility:visible;mso-wrap-distance-top:3.6pt;mso-wrap-distance-bottom:3.6pt;mso-position-horizontal-relative:text;mso-position-vertical-relative:text;mso-width-relative:margin;mso-height-relative:margin" filled="f" strokecolor="#9b2d1f [3205]" strokeweight="4pt">
            <v:stroke linestyle="thinThick"/>
            <v:textbox style="mso-next-textbox:#Cuadro de texto 2">
              <w:txbxContent>
                <w:p w:rsidR="00551A4C" w:rsidRPr="00055BCE" w:rsidRDefault="00055BCE" w:rsidP="00055BCE">
                  <w:pPr>
                    <w:jc w:val="center"/>
                    <w:rPr>
                      <w:rFonts w:ascii="Gill Sans MT Condensed" w:hAnsi="Gill Sans MT Condensed"/>
                      <w:b/>
                      <w:color w:val="C00000"/>
                      <w:sz w:val="36"/>
                      <w:szCs w:val="36"/>
                      <w:lang w:val="es-ES"/>
                    </w:rPr>
                  </w:pPr>
                  <w:r w:rsidRPr="00F55B5D">
                    <w:rPr>
                      <w:rFonts w:ascii="Gill Sans MT Condensed" w:hAnsi="Gill Sans MT Condensed"/>
                      <w:b/>
                      <w:color w:val="auto"/>
                      <w:sz w:val="32"/>
                      <w:szCs w:val="32"/>
                      <w:lang w:val="es-ES"/>
                    </w:rPr>
                    <w:t>11.00 hs Mesa Central</w:t>
                  </w:r>
                  <w:r>
                    <w:rPr>
                      <w:rFonts w:ascii="Gill Sans MT Condensed" w:hAnsi="Gill Sans MT Condensed"/>
                      <w:b/>
                      <w:color w:val="C00000"/>
                      <w:sz w:val="36"/>
                      <w:szCs w:val="36"/>
                      <w:lang w:val="es-ES"/>
                    </w:rPr>
                    <w:t xml:space="preserve"> </w:t>
                  </w:r>
                  <w:r w:rsidR="00551A4C" w:rsidRPr="00F55B5D">
                    <w:rPr>
                      <w:rFonts w:ascii="Gill Sans MT Condensed" w:hAnsi="Gill Sans MT Condensed"/>
                      <w:b/>
                      <w:color w:val="9B2D1F" w:themeColor="accent2"/>
                      <w:sz w:val="40"/>
                      <w:szCs w:val="40"/>
                      <w:lang w:val="es-ES"/>
                    </w:rPr>
                    <w:t>“La salud Colectiva en la actual coyuntura nacional y Latinoamericana: cuestión social, vida cotidiana y determinación social de la Salud”</w:t>
                  </w:r>
                </w:p>
                <w:p w:rsidR="00AF47F9" w:rsidRPr="00671FB2" w:rsidRDefault="00225797" w:rsidP="00551A4C">
                  <w:pPr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n-US"/>
                    </w:rPr>
                  </w:pPr>
                  <w:r w:rsidRPr="00BD2EDD"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s-ES"/>
                    </w:rPr>
                    <w:sym w:font="Wingdings" w:char="F096"/>
                  </w:r>
                  <w:r w:rsidRPr="00671FB2"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n-US"/>
                    </w:rPr>
                    <w:t xml:space="preserve"> </w:t>
                  </w:r>
                  <w:r w:rsidR="005A2713" w:rsidRPr="00671FB2"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n-US"/>
                    </w:rPr>
                    <w:t xml:space="preserve">Lic. </w:t>
                  </w:r>
                  <w:r w:rsidR="00AF47F9" w:rsidRPr="00671FB2">
                    <w:rPr>
                      <w:rFonts w:ascii="Gill Sans MT Condensed" w:hAnsi="Gill Sans MT Condensed"/>
                      <w:b/>
                      <w:caps/>
                      <w:shadow/>
                      <w:color w:val="auto"/>
                      <w:sz w:val="44"/>
                      <w:szCs w:val="44"/>
                      <w:lang w:val="en-US"/>
                    </w:rPr>
                    <w:t>Eve</w:t>
                  </w:r>
                  <w:r w:rsidR="00AF47F9" w:rsidRPr="00671FB2">
                    <w:rPr>
                      <w:rFonts w:ascii="Gill Sans MT Condensed" w:hAnsi="Gill Sans MT Condensed"/>
                      <w:b/>
                      <w:caps/>
                      <w:shadow/>
                      <w:color w:val="auto"/>
                      <w:sz w:val="48"/>
                      <w:szCs w:val="48"/>
                      <w:lang w:val="en-US"/>
                    </w:rPr>
                    <w:t xml:space="preserve"> Simonotto</w:t>
                  </w:r>
                  <w:r w:rsidR="00C8302E" w:rsidRPr="00671FB2"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n-US"/>
                    </w:rPr>
                    <w:t xml:space="preserve">  </w:t>
                  </w:r>
                  <w:r w:rsidR="00C8302E" w:rsidRPr="00BD2EDD"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s-ES"/>
                    </w:rPr>
                    <w:sym w:font="Wingdings" w:char="F097"/>
                  </w:r>
                </w:p>
                <w:p w:rsidR="00653D16" w:rsidRPr="00671FB2" w:rsidRDefault="00653D16" w:rsidP="00653D16">
                  <w:pPr>
                    <w:jc w:val="center"/>
                    <w:rPr>
                      <w:rFonts w:ascii="Gill Sans MT Condensed" w:hAnsi="Gill Sans MT Condensed"/>
                      <w:b/>
                      <w:color w:val="9B2D1F" w:themeColor="accent2"/>
                      <w:sz w:val="36"/>
                      <w:szCs w:val="36"/>
                      <w:lang w:val="en-US"/>
                    </w:rPr>
                  </w:pPr>
                  <w:bookmarkStart w:id="0" w:name="_Hlk510276414"/>
                  <w:r w:rsidRPr="00FD67D2">
                    <w:rPr>
                      <w:rFonts w:ascii="Gill Sans MT Condensed" w:hAnsi="Gill Sans MT Condensed"/>
                      <w:b/>
                      <w:color w:val="9B2D1F" w:themeColor="accent2"/>
                      <w:sz w:val="36"/>
                      <w:szCs w:val="36"/>
                      <w:lang w:val="es-ES"/>
                    </w:rPr>
                    <w:sym w:font="Wingdings" w:char="F096"/>
                  </w:r>
                  <w:bookmarkEnd w:id="0"/>
                  <w:r w:rsidRPr="00671FB2">
                    <w:rPr>
                      <w:rFonts w:ascii="Gill Sans MT Condensed" w:hAnsi="Gill Sans MT Condensed"/>
                      <w:b/>
                      <w:color w:val="9B2D1F" w:themeColor="accent2"/>
                      <w:sz w:val="36"/>
                      <w:szCs w:val="36"/>
                      <w:lang w:val="en-US"/>
                    </w:rPr>
                    <w:t xml:space="preserve">   Lic. </w:t>
                  </w:r>
                  <w:r w:rsidR="00671FB2">
                    <w:rPr>
                      <w:rFonts w:ascii="Gill Sans MT Condensed" w:hAnsi="Gill Sans MT Condensed"/>
                      <w:b/>
                      <w:caps/>
                      <w:shadow/>
                      <w:color w:val="9B2D1F" w:themeColor="accent2"/>
                      <w:sz w:val="44"/>
                      <w:szCs w:val="44"/>
                      <w:lang w:val="en-US"/>
                    </w:rPr>
                    <w:t>marcelo</w:t>
                  </w:r>
                  <w:r w:rsidRPr="00671FB2">
                    <w:rPr>
                      <w:rFonts w:ascii="Gill Sans MT Condensed" w:hAnsi="Gill Sans MT Condensed"/>
                      <w:b/>
                      <w:color w:val="9B2D1F" w:themeColor="accent2"/>
                      <w:sz w:val="36"/>
                      <w:szCs w:val="36"/>
                      <w:lang w:val="en-US"/>
                    </w:rPr>
                    <w:t xml:space="preserve"> </w:t>
                  </w:r>
                  <w:r w:rsidR="00A94D96" w:rsidRPr="00A94D96">
                    <w:rPr>
                      <w:rFonts w:ascii="Gill Sans MT Condensed" w:hAnsi="Gill Sans MT Condensed"/>
                      <w:b/>
                      <w:caps/>
                      <w:shadow/>
                      <w:color w:val="9B2D1F" w:themeColor="accent2"/>
                      <w:sz w:val="44"/>
                      <w:szCs w:val="44"/>
                      <w:lang w:val="en-US"/>
                    </w:rPr>
                    <w:t>KOWALCZUK</w:t>
                  </w:r>
                  <w:r w:rsidRPr="00FD67D2">
                    <w:rPr>
                      <w:rFonts w:ascii="Gill Sans MT Condensed" w:hAnsi="Gill Sans MT Condensed"/>
                      <w:b/>
                      <w:color w:val="9B2D1F" w:themeColor="accent2"/>
                      <w:sz w:val="36"/>
                      <w:szCs w:val="36"/>
                      <w:lang w:val="es-ES"/>
                    </w:rPr>
                    <w:sym w:font="Wingdings" w:char="F096"/>
                  </w:r>
                </w:p>
                <w:p w:rsidR="00AF47F9" w:rsidRPr="00BD2EDD" w:rsidRDefault="00C8302E" w:rsidP="00551A4C">
                  <w:pPr>
                    <w:jc w:val="right"/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s-ES"/>
                    </w:rPr>
                  </w:pPr>
                  <w:r w:rsidRPr="00BD2EDD"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s-ES"/>
                    </w:rPr>
                    <w:sym w:font="Wingdings" w:char="F096"/>
                  </w:r>
                  <w:r w:rsidRPr="00BD2EDD"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s-ES"/>
                    </w:rPr>
                    <w:t xml:space="preserve">   </w:t>
                  </w:r>
                  <w:r w:rsidR="005A2713" w:rsidRPr="00BD2EDD"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s-ES"/>
                    </w:rPr>
                    <w:t xml:space="preserve">Lic. </w:t>
                  </w:r>
                  <w:r w:rsidR="00AF47F9" w:rsidRPr="007443D6">
                    <w:rPr>
                      <w:rFonts w:ascii="Gill Sans MT Condensed" w:hAnsi="Gill Sans MT Condensed"/>
                      <w:b/>
                      <w:caps/>
                      <w:shadow/>
                      <w:color w:val="auto"/>
                      <w:sz w:val="44"/>
                      <w:szCs w:val="44"/>
                      <w:lang w:val="es-ES"/>
                    </w:rPr>
                    <w:t>Jorgelina</w:t>
                  </w:r>
                  <w:r w:rsidR="00AF47F9" w:rsidRPr="007443D6">
                    <w:rPr>
                      <w:rFonts w:ascii="Gill Sans MT Condensed" w:hAnsi="Gill Sans MT Condensed"/>
                      <w:b/>
                      <w:caps/>
                      <w:shadow/>
                      <w:color w:val="auto"/>
                      <w:sz w:val="48"/>
                      <w:szCs w:val="48"/>
                      <w:lang w:val="es-ES"/>
                    </w:rPr>
                    <w:t xml:space="preserve"> Matusevicius</w:t>
                  </w:r>
                  <w:r w:rsidRPr="00BD2EDD"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s-ES"/>
                    </w:rPr>
                    <w:t xml:space="preserve"> </w:t>
                  </w:r>
                  <w:r w:rsidRPr="00BD2EDD">
                    <w:rPr>
                      <w:rFonts w:ascii="Gill Sans MT Condensed" w:hAnsi="Gill Sans MT Condensed"/>
                      <w:b/>
                      <w:color w:val="auto"/>
                      <w:sz w:val="36"/>
                      <w:szCs w:val="36"/>
                      <w:lang w:val="es-ES"/>
                    </w:rPr>
                    <w:sym w:font="Wingdings" w:char="F097"/>
                  </w:r>
                </w:p>
                <w:p w:rsidR="00C8302E" w:rsidRPr="00F55B5D" w:rsidRDefault="00C8302E" w:rsidP="00F55B5D">
                  <w:pPr>
                    <w:spacing w:line="240" w:lineRule="auto"/>
                    <w:ind w:left="113" w:right="113"/>
                    <w:rPr>
                      <w:rFonts w:ascii="Gill Sans MT Condensed" w:hAnsi="Gill Sans MT Condensed"/>
                      <w:b/>
                      <w:caps/>
                      <w:shadow/>
                      <w:color w:val="9B2D1F" w:themeColor="accent2"/>
                      <w:sz w:val="44"/>
                      <w:szCs w:val="44"/>
                      <w:lang w:val="es-ES"/>
                    </w:rPr>
                  </w:pPr>
                  <w:r w:rsidRPr="00EA2106">
                    <w:rPr>
                      <w:rFonts w:ascii="Gill Sans MT Condensed" w:hAnsi="Gill Sans MT Condensed"/>
                      <w:b/>
                      <w:color w:val="9B2D1F" w:themeColor="accent2"/>
                      <w:sz w:val="32"/>
                      <w:szCs w:val="32"/>
                      <w:lang w:val="es-ES"/>
                    </w:rPr>
                    <w:t>Participación especial:</w:t>
                  </w:r>
                  <w:r w:rsidRPr="00FD67D2">
                    <w:rPr>
                      <w:rFonts w:ascii="Gill Sans MT Condensed" w:hAnsi="Gill Sans MT Condensed"/>
                      <w:b/>
                      <w:color w:val="9B2D1F" w:themeColor="accent2"/>
                      <w:sz w:val="44"/>
                      <w:szCs w:val="44"/>
                      <w:lang w:val="es-ES"/>
                    </w:rPr>
                    <w:t xml:space="preserve"> </w:t>
                  </w:r>
                  <w:r w:rsidR="00AF47F9" w:rsidRPr="007443D6">
                    <w:rPr>
                      <w:rFonts w:ascii="Gill Sans MT Condensed" w:hAnsi="Gill Sans MT Condensed"/>
                      <w:b/>
                      <w:color w:val="9B2D1F" w:themeColor="accent2"/>
                      <w:sz w:val="48"/>
                      <w:szCs w:val="48"/>
                      <w:lang w:val="es-ES"/>
                    </w:rPr>
                    <w:t xml:space="preserve">Dr. </w:t>
                  </w:r>
                  <w:r w:rsidR="00AF47F9" w:rsidRPr="007443D6">
                    <w:rPr>
                      <w:rFonts w:ascii="Gill Sans MT Condensed" w:hAnsi="Gill Sans MT Condensed"/>
                      <w:b/>
                      <w:caps/>
                      <w:shadow/>
                      <w:color w:val="9B2D1F" w:themeColor="accent2"/>
                      <w:sz w:val="44"/>
                      <w:szCs w:val="44"/>
                      <w:lang w:val="es-ES"/>
                    </w:rPr>
                    <w:t>Jaime</w:t>
                  </w:r>
                  <w:r w:rsidR="00AF47F9" w:rsidRPr="007443D6">
                    <w:rPr>
                      <w:rFonts w:ascii="Gill Sans MT Condensed" w:hAnsi="Gill Sans MT Condensed"/>
                      <w:b/>
                      <w:caps/>
                      <w:shadow/>
                      <w:color w:val="9B2D1F" w:themeColor="accent2"/>
                      <w:sz w:val="48"/>
                      <w:szCs w:val="48"/>
                      <w:lang w:val="es-ES"/>
                    </w:rPr>
                    <w:t xml:space="preserve"> </w:t>
                  </w:r>
                  <w:r w:rsidR="00AF47F9" w:rsidRPr="007443D6">
                    <w:rPr>
                      <w:rFonts w:ascii="Gill Sans MT Condensed" w:hAnsi="Gill Sans MT Condensed"/>
                      <w:b/>
                      <w:caps/>
                      <w:shadow/>
                      <w:color w:val="9B2D1F" w:themeColor="accent2"/>
                      <w:sz w:val="44"/>
                      <w:szCs w:val="44"/>
                      <w:lang w:val="es-ES"/>
                    </w:rPr>
                    <w:t>Breilh</w:t>
                  </w:r>
                  <w:r w:rsidR="00EA2106">
                    <w:rPr>
                      <w:rFonts w:ascii="Gill Sans MT Condensed" w:hAnsi="Gill Sans MT Condensed"/>
                      <w:b/>
                      <w:caps/>
                      <w:shadow/>
                      <w:color w:val="9B2D1F" w:themeColor="accent2"/>
                      <w:sz w:val="44"/>
                      <w:szCs w:val="44"/>
                      <w:lang w:val="es-ES"/>
                    </w:rPr>
                    <w:t xml:space="preserve"> </w:t>
                  </w:r>
                  <w:r w:rsidRPr="00F55B5D">
                    <w:rPr>
                      <w:rFonts w:ascii="Gill Sans MT Condensed" w:hAnsi="Gill Sans MT Condensed"/>
                      <w:b/>
                      <w:color w:val="9B2D1F" w:themeColor="accent2"/>
                      <w:sz w:val="32"/>
                      <w:szCs w:val="32"/>
                      <w:lang w:val="es-ES"/>
                    </w:rPr>
                    <w:t>videoconferencia desde Ecuador</w:t>
                  </w:r>
                  <w:r w:rsidRPr="00EA2106">
                    <w:rPr>
                      <w:rFonts w:ascii="Gill Sans MT Condensed" w:hAnsi="Gill Sans MT Condensed"/>
                      <w:b/>
                      <w:color w:val="9B2D1F" w:themeColor="accent2"/>
                      <w:sz w:val="36"/>
                      <w:szCs w:val="36"/>
                      <w:lang w:val="es-ES"/>
                    </w:rPr>
                    <w:t>.</w:t>
                  </w:r>
                </w:p>
                <w:p w:rsidR="00C8302E" w:rsidRDefault="00C8302E" w:rsidP="00AF47F9">
                  <w:pPr>
                    <w:jc w:val="center"/>
                    <w:rPr>
                      <w:sz w:val="24"/>
                      <w:szCs w:val="24"/>
                      <w:lang w:val="es-ES"/>
                    </w:rPr>
                  </w:pPr>
                </w:p>
                <w:p w:rsidR="00AF47F9" w:rsidRPr="00AF47F9" w:rsidRDefault="00AF47F9">
                  <w:pPr>
                    <w:rPr>
                      <w:lang w:val="es-ES"/>
                    </w:rPr>
                  </w:pPr>
                </w:p>
              </w:txbxContent>
            </v:textbox>
            <w10:wrap type="square"/>
          </v:shape>
        </w:pict>
      </w:r>
      <w:r w:rsidR="003252A5" w:rsidRPr="00C10B55">
        <w:rPr>
          <w:rFonts w:ascii="Gill Sans MT Condensed" w:hAnsi="Gill Sans MT Condensed"/>
          <w:b/>
          <w:noProof/>
          <w:color w:val="9B2D1F" w:themeColor="accent2"/>
          <w:sz w:val="40"/>
          <w:szCs w:val="40"/>
          <w:u w:val="single"/>
          <w:lang w:val="es-AR" w:eastAsia="es-A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743585</wp:posOffset>
            </wp:positionV>
            <wp:extent cx="5236845" cy="3333750"/>
            <wp:effectExtent l="76200" t="57150" r="40005" b="72390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333750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3000"/>
                        </a:srgbClr>
                      </a:outerShdw>
                      <a:reflection blurRad="12700" stA="4000" endPos="28000" dist="5000" dir="5400000" sy="-100000" algn="bl" rotWithShape="0"/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rgbClr val="D6C9AE"/>
                      </a:extrusionClr>
                      <a:contourClr>
                        <a:schemeClr val="bg1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2A0" w:rsidRPr="00BD2EDD">
        <w:rPr>
          <w:rFonts w:ascii="Gill Sans MT Condensed" w:hAnsi="Gill Sans MT Condensed"/>
          <w:b/>
          <w:color w:val="auto"/>
          <w:sz w:val="32"/>
          <w:szCs w:val="32"/>
          <w:u w:val="single"/>
          <w:lang w:val="es-ES"/>
        </w:rPr>
        <w:t>9.3</w:t>
      </w:r>
      <w:r w:rsidR="001D65C9" w:rsidRPr="00BD2EDD">
        <w:rPr>
          <w:rFonts w:ascii="Gill Sans MT Condensed" w:hAnsi="Gill Sans MT Condensed"/>
          <w:b/>
          <w:color w:val="auto"/>
          <w:sz w:val="32"/>
          <w:szCs w:val="32"/>
          <w:u w:val="single"/>
          <w:lang w:val="es-ES"/>
        </w:rPr>
        <w:t>0 hs</w:t>
      </w:r>
      <w:r w:rsidR="001D65C9" w:rsidRPr="00BD2EDD">
        <w:rPr>
          <w:rFonts w:ascii="Gill Sans MT Condensed" w:hAnsi="Gill Sans MT Condensed"/>
          <w:color w:val="auto"/>
          <w:sz w:val="36"/>
          <w:szCs w:val="36"/>
          <w:lang w:val="es-ES"/>
        </w:rPr>
        <w:t xml:space="preserve"> </w:t>
      </w:r>
      <w:r w:rsidR="001D65C9" w:rsidRPr="00BD2EDD"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>Salud Mental, consumo</w:t>
      </w:r>
      <w:r w:rsidR="005A7C8B" w:rsidRPr="00BD2EDD"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>s</w:t>
      </w:r>
      <w:r w:rsidR="001D65C9" w:rsidRPr="00BD2EDD"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 xml:space="preserve"> problemático</w:t>
      </w:r>
      <w:r w:rsidR="005A7C8B" w:rsidRPr="00BD2EDD"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>s</w:t>
      </w:r>
      <w:r w:rsidR="001D65C9" w:rsidRPr="00BD2EDD"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 xml:space="preserve"> de sustancias y empoderamiento de lxs usuarixs.</w:t>
      </w:r>
      <w:r w:rsidR="001D65C9" w:rsidRPr="00BD2EDD">
        <w:rPr>
          <w:rFonts w:ascii="Gill Sans MT Condensed" w:hAnsi="Gill Sans MT Condensed"/>
          <w:color w:val="auto"/>
          <w:sz w:val="36"/>
          <w:szCs w:val="36"/>
          <w:lang w:val="es-ES"/>
        </w:rPr>
        <w:t xml:space="preserve"> </w:t>
      </w:r>
      <w:r w:rsidR="00A76E20" w:rsidRPr="00BD2EDD">
        <w:rPr>
          <w:rFonts w:ascii="Gill Sans MT Condensed" w:hAnsi="Gill Sans MT Condensed"/>
          <w:color w:val="auto"/>
          <w:sz w:val="28"/>
          <w:szCs w:val="28"/>
          <w:lang w:val="es-ES"/>
        </w:rPr>
        <w:t>Modera</w:t>
      </w:r>
      <w:r w:rsidR="00AF47F9" w:rsidRPr="00BD2EDD">
        <w:rPr>
          <w:rFonts w:ascii="Gill Sans MT Condensed" w:hAnsi="Gill Sans MT Condensed"/>
          <w:color w:val="auto"/>
          <w:sz w:val="28"/>
          <w:szCs w:val="28"/>
          <w:lang w:val="es-ES"/>
        </w:rPr>
        <w:t>:</w:t>
      </w:r>
      <w:r w:rsidR="008D523A" w:rsidRPr="00BD2EDD">
        <w:rPr>
          <w:rFonts w:ascii="Gill Sans MT Condensed" w:hAnsi="Gill Sans MT Condensed"/>
          <w:color w:val="auto"/>
          <w:sz w:val="28"/>
          <w:szCs w:val="28"/>
          <w:lang w:val="es-ES"/>
        </w:rPr>
        <w:t xml:space="preserve"> Lic. </w:t>
      </w:r>
      <w:r w:rsidR="002112A0" w:rsidRPr="00BD2EDD">
        <w:rPr>
          <w:rFonts w:ascii="Gill Sans MT Condensed" w:hAnsi="Gill Sans MT Condensed"/>
          <w:color w:val="auto"/>
          <w:sz w:val="28"/>
          <w:szCs w:val="28"/>
          <w:lang w:val="es-ES"/>
        </w:rPr>
        <w:t>Marcela Gacic</w:t>
      </w:r>
    </w:p>
    <w:p w:rsidR="008D523A" w:rsidRPr="00C10B55" w:rsidRDefault="00C8302E" w:rsidP="00D5602A">
      <w:pPr>
        <w:ind w:left="0"/>
        <w:jc w:val="center"/>
        <w:rPr>
          <w:rFonts w:ascii="Gill Sans MT Condensed" w:hAnsi="Gill Sans MT Condensed"/>
          <w:color w:val="auto"/>
          <w:sz w:val="36"/>
          <w:szCs w:val="36"/>
          <w:lang w:val="es-ES"/>
        </w:rPr>
      </w:pPr>
      <w:r w:rsidRPr="00C10B55">
        <w:rPr>
          <w:rFonts w:ascii="Gill Sans MT Condensed" w:hAnsi="Gill Sans MT Condensed"/>
          <w:color w:val="auto"/>
          <w:sz w:val="28"/>
          <w:szCs w:val="28"/>
          <w:lang w:val="es-ES"/>
        </w:rPr>
        <w:t>Modera: Lic. Gabriela Ibrahim</w:t>
      </w:r>
      <w:r w:rsidR="002112A0" w:rsidRPr="00C10B55">
        <w:rPr>
          <w:rFonts w:ascii="Gill Sans MT Condensed" w:hAnsi="Gill Sans MT Condensed"/>
          <w:color w:val="auto"/>
          <w:sz w:val="28"/>
          <w:szCs w:val="28"/>
          <w:lang w:val="es-ES"/>
        </w:rPr>
        <w:t xml:space="preserve"> – Lic. Cecilia Cazella</w:t>
      </w:r>
    </w:p>
    <w:p w:rsidR="008D523A" w:rsidRPr="007474D2" w:rsidRDefault="00FB0A18" w:rsidP="007474D2">
      <w:pPr>
        <w:ind w:left="0"/>
        <w:rPr>
          <w:rFonts w:ascii="Gill Sans MT Condensed" w:hAnsi="Gill Sans MT Condensed"/>
          <w:b/>
          <w:color w:val="auto"/>
          <w:sz w:val="36"/>
          <w:szCs w:val="36"/>
          <w:lang w:val="es-ES"/>
        </w:rPr>
      </w:pPr>
      <w:r>
        <w:rPr>
          <w:rFonts w:ascii="Gill Sans MT Condensed" w:hAnsi="Gill Sans MT Condensed"/>
          <w:b/>
          <w:noProof/>
          <w:color w:val="auto"/>
          <w:sz w:val="32"/>
          <w:szCs w:val="32"/>
          <w:u w:val="single"/>
          <w:lang w:val="es-AR" w:eastAsia="es-AR"/>
        </w:rPr>
        <w:pict>
          <v:roundrect id="_x0000_s1031" style="position:absolute;margin-left:65.15pt;margin-top:31pt;width:272.25pt;height:27pt;z-index:-251655680" arcsize="10923f" filled="f"/>
        </w:pict>
      </w:r>
      <w:r w:rsidR="001D65C9" w:rsidRPr="007474D2">
        <w:rPr>
          <w:rFonts w:ascii="Gill Sans MT Condensed" w:hAnsi="Gill Sans MT Condensed"/>
          <w:b/>
          <w:color w:val="auto"/>
          <w:sz w:val="32"/>
          <w:szCs w:val="32"/>
          <w:u w:val="single"/>
          <w:lang w:val="es-ES"/>
        </w:rPr>
        <w:t>12.30 hs</w:t>
      </w:r>
      <w:r w:rsidR="001D65C9" w:rsidRPr="007474D2">
        <w:rPr>
          <w:rFonts w:ascii="Gill Sans MT Condensed" w:hAnsi="Gill Sans MT Condensed"/>
          <w:b/>
          <w:color w:val="auto"/>
          <w:sz w:val="36"/>
          <w:szCs w:val="36"/>
          <w:lang w:val="es-ES"/>
        </w:rPr>
        <w:t xml:space="preserve"> </w:t>
      </w:r>
      <w:r w:rsidR="001D65C9" w:rsidRPr="007474D2">
        <w:rPr>
          <w:rFonts w:ascii="Gill Sans MT Condensed" w:hAnsi="Gill Sans MT Condensed"/>
          <w:color w:val="auto"/>
          <w:sz w:val="32"/>
          <w:szCs w:val="32"/>
          <w:lang w:val="es-ES"/>
        </w:rPr>
        <w:t>Almu</w:t>
      </w:r>
      <w:bookmarkStart w:id="1" w:name="_GoBack"/>
      <w:bookmarkEnd w:id="1"/>
      <w:r w:rsidR="001D65C9" w:rsidRPr="007474D2">
        <w:rPr>
          <w:rFonts w:ascii="Gill Sans MT Condensed" w:hAnsi="Gill Sans MT Condensed"/>
          <w:color w:val="auto"/>
          <w:sz w:val="32"/>
          <w:szCs w:val="32"/>
          <w:lang w:val="es-ES"/>
        </w:rPr>
        <w:t>erzo</w:t>
      </w:r>
    </w:p>
    <w:p w:rsidR="001D65C9" w:rsidRPr="00B57009" w:rsidRDefault="001D65C9" w:rsidP="00551A4C">
      <w:pPr>
        <w:jc w:val="center"/>
        <w:rPr>
          <w:rFonts w:ascii="Gill Sans MT Condensed" w:hAnsi="Gill Sans MT Condensed"/>
          <w:b/>
          <w:color w:val="auto"/>
          <w:sz w:val="36"/>
          <w:szCs w:val="36"/>
          <w:lang w:val="es-ES"/>
        </w:rPr>
      </w:pPr>
      <w:r w:rsidRPr="00B57009"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>13.30 hs</w:t>
      </w:r>
      <w:r w:rsidRPr="00B57009">
        <w:rPr>
          <w:rFonts w:ascii="Gill Sans MT Condensed" w:hAnsi="Gill Sans MT Condensed"/>
          <w:b/>
          <w:color w:val="auto"/>
          <w:sz w:val="36"/>
          <w:szCs w:val="36"/>
          <w:lang w:val="es-ES"/>
        </w:rPr>
        <w:t xml:space="preserve"> </w:t>
      </w:r>
      <w:r w:rsidRPr="00B57009">
        <w:rPr>
          <w:rFonts w:ascii="Gill Sans MT Condensed" w:hAnsi="Gill Sans MT Condensed"/>
          <w:color w:val="auto"/>
          <w:sz w:val="36"/>
          <w:szCs w:val="36"/>
          <w:lang w:val="es-ES"/>
        </w:rPr>
        <w:t>Mesas de trabajo simultáneas</w:t>
      </w:r>
    </w:p>
    <w:p w:rsidR="000D15F8" w:rsidRPr="00FD67D2" w:rsidRDefault="000D15F8" w:rsidP="000D15F8">
      <w:pPr>
        <w:rPr>
          <w:rFonts w:ascii="Gill Sans MT Condensed" w:hAnsi="Gill Sans MT Condensed"/>
          <w:color w:val="9B2D1F" w:themeColor="accent2"/>
          <w:sz w:val="36"/>
          <w:szCs w:val="36"/>
          <w:lang w:val="es-ES"/>
        </w:rPr>
      </w:pPr>
      <w:r w:rsidRPr="007443D6">
        <w:rPr>
          <w:rFonts w:ascii="Gill Sans MT Condensed" w:hAnsi="Gill Sans MT Condensed"/>
          <w:b/>
          <w:color w:val="9B2D1F" w:themeColor="accent2"/>
          <w:sz w:val="36"/>
          <w:szCs w:val="36"/>
          <w:lang w:val="es-ES"/>
        </w:rPr>
        <w:sym w:font="Wingdings" w:char="F073"/>
      </w:r>
      <w:r w:rsidRPr="007443D6">
        <w:rPr>
          <w:rFonts w:ascii="Gill Sans MT Condensed" w:hAnsi="Gill Sans MT Condensed"/>
          <w:b/>
          <w:color w:val="9B2D1F" w:themeColor="accent2"/>
          <w:sz w:val="36"/>
          <w:szCs w:val="36"/>
          <w:lang w:val="es-ES"/>
        </w:rPr>
        <w:t xml:space="preserve"> La formación de Trabajo Social desde la perspectiva del Derecho a la Salud.</w:t>
      </w:r>
      <w:r w:rsidRPr="00FD67D2">
        <w:rPr>
          <w:rFonts w:ascii="Gill Sans MT Condensed" w:hAnsi="Gill Sans MT Condensed"/>
          <w:color w:val="9B2D1F" w:themeColor="accent2"/>
          <w:sz w:val="36"/>
          <w:szCs w:val="36"/>
          <w:lang w:val="es-ES"/>
        </w:rPr>
        <w:t xml:space="preserve"> </w:t>
      </w:r>
      <w:r w:rsidRPr="00FD67D2">
        <w:rPr>
          <w:rFonts w:ascii="Gill Sans MT Condensed" w:hAnsi="Gill Sans MT Condensed"/>
          <w:color w:val="9B2D1F" w:themeColor="accent2"/>
          <w:sz w:val="28"/>
          <w:szCs w:val="28"/>
          <w:lang w:val="es-ES"/>
        </w:rPr>
        <w:t>Modera: Lic. María Fernanda Campos</w:t>
      </w:r>
    </w:p>
    <w:p w:rsidR="008D523A" w:rsidRPr="00C10B55" w:rsidRDefault="005A2713" w:rsidP="0003140C">
      <w:pPr>
        <w:rPr>
          <w:rFonts w:ascii="Gill Sans MT Condensed" w:hAnsi="Gill Sans MT Condensed"/>
          <w:color w:val="auto"/>
          <w:sz w:val="28"/>
          <w:szCs w:val="28"/>
          <w:lang w:val="es-ES"/>
        </w:rPr>
      </w:pPr>
      <w:r w:rsidRPr="007443D6">
        <w:rPr>
          <w:rFonts w:ascii="Gill Sans MT Condensed" w:hAnsi="Gill Sans MT Condensed"/>
          <w:b/>
          <w:color w:val="auto"/>
          <w:sz w:val="36"/>
          <w:szCs w:val="36"/>
          <w:lang w:val="es-ES"/>
        </w:rPr>
        <w:sym w:font="Wingdings" w:char="F073"/>
      </w:r>
      <w:r w:rsidRPr="007443D6">
        <w:rPr>
          <w:rFonts w:ascii="Gill Sans MT Condensed" w:hAnsi="Gill Sans MT Condensed"/>
          <w:b/>
          <w:color w:val="auto"/>
          <w:sz w:val="36"/>
          <w:szCs w:val="36"/>
          <w:lang w:val="es-ES"/>
        </w:rPr>
        <w:t xml:space="preserve"> </w:t>
      </w:r>
      <w:r w:rsidR="001D65C9" w:rsidRPr="007443D6">
        <w:rPr>
          <w:rFonts w:ascii="Gill Sans MT Condensed" w:hAnsi="Gill Sans MT Condensed"/>
          <w:b/>
          <w:color w:val="auto"/>
          <w:sz w:val="36"/>
          <w:szCs w:val="36"/>
          <w:lang w:val="es-ES"/>
        </w:rPr>
        <w:t>Trabajo Social desde la perspectiva de género: los derechos sexuales y reproductivos</w:t>
      </w:r>
      <w:r w:rsidR="001D65C9" w:rsidRPr="00C10B55"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>.</w:t>
      </w:r>
      <w:r w:rsidR="008D523A" w:rsidRPr="00C10B55">
        <w:rPr>
          <w:rFonts w:ascii="Gill Sans MT Condensed" w:hAnsi="Gill Sans MT Condensed"/>
          <w:color w:val="auto"/>
          <w:sz w:val="36"/>
          <w:szCs w:val="36"/>
          <w:lang w:val="es-ES"/>
        </w:rPr>
        <w:t xml:space="preserve"> </w:t>
      </w:r>
      <w:r w:rsidR="008D523A" w:rsidRPr="00C10B55">
        <w:rPr>
          <w:rFonts w:ascii="Gill Sans MT Condensed" w:hAnsi="Gill Sans MT Condensed"/>
          <w:color w:val="auto"/>
          <w:sz w:val="28"/>
          <w:szCs w:val="28"/>
          <w:lang w:val="es-ES"/>
        </w:rPr>
        <w:t>Modera: Lic. Alejandra Alvarez</w:t>
      </w:r>
    </w:p>
    <w:p w:rsidR="001D65C9" w:rsidRPr="00FD67D2" w:rsidRDefault="005A2713" w:rsidP="0003140C">
      <w:pPr>
        <w:rPr>
          <w:rFonts w:ascii="Gill Sans MT Condensed" w:hAnsi="Gill Sans MT Condensed"/>
          <w:color w:val="9B2D1F" w:themeColor="accent2"/>
          <w:sz w:val="36"/>
          <w:szCs w:val="36"/>
          <w:lang w:val="es-ES"/>
        </w:rPr>
      </w:pPr>
      <w:r w:rsidRPr="007443D6">
        <w:rPr>
          <w:rFonts w:ascii="Gill Sans MT Condensed" w:hAnsi="Gill Sans MT Condensed"/>
          <w:b/>
          <w:color w:val="9B2D1F" w:themeColor="accent2"/>
          <w:sz w:val="36"/>
          <w:szCs w:val="36"/>
          <w:lang w:val="es-ES"/>
        </w:rPr>
        <w:sym w:font="Wingdings" w:char="F073"/>
      </w:r>
      <w:r w:rsidRPr="007443D6">
        <w:rPr>
          <w:rFonts w:ascii="Gill Sans MT Condensed" w:hAnsi="Gill Sans MT Condensed"/>
          <w:b/>
          <w:color w:val="9B2D1F" w:themeColor="accent2"/>
          <w:sz w:val="36"/>
          <w:szCs w:val="36"/>
          <w:lang w:val="es-ES"/>
        </w:rPr>
        <w:t xml:space="preserve"> </w:t>
      </w:r>
      <w:r w:rsidR="001D65C9" w:rsidRPr="007443D6">
        <w:rPr>
          <w:rFonts w:ascii="Gill Sans MT Condensed" w:hAnsi="Gill Sans MT Condensed"/>
          <w:b/>
          <w:color w:val="9B2D1F" w:themeColor="accent2"/>
          <w:sz w:val="36"/>
          <w:szCs w:val="36"/>
          <w:lang w:val="es-ES"/>
        </w:rPr>
        <w:t>El Trabajo Social en la promoción y protección del Derecho a la Salud de niñas, niños y adolescentes</w:t>
      </w:r>
      <w:r w:rsidR="001D65C9" w:rsidRPr="00FD67D2">
        <w:rPr>
          <w:rFonts w:ascii="Gill Sans MT Condensed" w:hAnsi="Gill Sans MT Condensed"/>
          <w:b/>
          <w:color w:val="9B2D1F" w:themeColor="accent2"/>
          <w:sz w:val="32"/>
          <w:szCs w:val="32"/>
          <w:lang w:val="es-ES"/>
        </w:rPr>
        <w:t>.</w:t>
      </w:r>
      <w:r w:rsidR="00C8302E" w:rsidRPr="00FD67D2">
        <w:rPr>
          <w:rFonts w:ascii="Gill Sans MT Condensed" w:hAnsi="Gill Sans MT Condensed"/>
          <w:color w:val="9B2D1F" w:themeColor="accent2"/>
          <w:sz w:val="36"/>
          <w:szCs w:val="36"/>
          <w:lang w:val="es-ES"/>
        </w:rPr>
        <w:t xml:space="preserve"> </w:t>
      </w:r>
      <w:r w:rsidR="00C8302E" w:rsidRPr="00FD67D2">
        <w:rPr>
          <w:rFonts w:ascii="Gill Sans MT Condensed" w:hAnsi="Gill Sans MT Condensed"/>
          <w:color w:val="9B2D1F" w:themeColor="accent2"/>
          <w:sz w:val="28"/>
          <w:szCs w:val="28"/>
          <w:lang w:val="es-ES"/>
        </w:rPr>
        <w:t>Modera: Lic. Marcela Ripoll</w:t>
      </w:r>
    </w:p>
    <w:p w:rsidR="001D65C9" w:rsidRPr="00C10B55" w:rsidRDefault="005A2713" w:rsidP="00DE0D6A">
      <w:pPr>
        <w:ind w:left="0"/>
        <w:rPr>
          <w:rFonts w:ascii="Gill Sans MT Condensed" w:hAnsi="Gill Sans MT Condensed"/>
          <w:color w:val="auto"/>
          <w:sz w:val="28"/>
          <w:szCs w:val="28"/>
          <w:lang w:val="es-ES"/>
        </w:rPr>
      </w:pPr>
      <w:r w:rsidRPr="007443D6">
        <w:rPr>
          <w:rFonts w:ascii="Gill Sans MT Condensed" w:hAnsi="Gill Sans MT Condensed"/>
          <w:b/>
          <w:color w:val="auto"/>
          <w:sz w:val="36"/>
          <w:szCs w:val="36"/>
          <w:lang w:val="es-ES"/>
        </w:rPr>
        <w:sym w:font="Wingdings" w:char="F073"/>
      </w:r>
      <w:r w:rsidRPr="007443D6">
        <w:rPr>
          <w:rFonts w:ascii="Gill Sans MT Condensed" w:hAnsi="Gill Sans MT Condensed"/>
          <w:b/>
          <w:color w:val="auto"/>
          <w:sz w:val="36"/>
          <w:szCs w:val="36"/>
          <w:lang w:val="es-ES"/>
        </w:rPr>
        <w:t xml:space="preserve"> </w:t>
      </w:r>
      <w:r w:rsidR="001D65C9" w:rsidRPr="007443D6">
        <w:rPr>
          <w:rFonts w:ascii="Gill Sans MT Condensed" w:hAnsi="Gill Sans MT Condensed"/>
          <w:b/>
          <w:color w:val="auto"/>
          <w:sz w:val="36"/>
          <w:szCs w:val="36"/>
          <w:lang w:val="es-ES"/>
        </w:rPr>
        <w:t>Trabajo Social en la urgencia: un nuevo ámbito, un nuevo desafío.</w:t>
      </w:r>
      <w:r w:rsidR="00C8302E" w:rsidRPr="00C10B55">
        <w:rPr>
          <w:rFonts w:ascii="Gill Sans MT Condensed" w:hAnsi="Gill Sans MT Condensed"/>
          <w:color w:val="auto"/>
          <w:sz w:val="36"/>
          <w:szCs w:val="36"/>
          <w:lang w:val="es-ES"/>
        </w:rPr>
        <w:t xml:space="preserve"> </w:t>
      </w:r>
      <w:r w:rsidR="00C8302E" w:rsidRPr="00C10B55">
        <w:rPr>
          <w:rFonts w:ascii="Gill Sans MT Condensed" w:hAnsi="Gill Sans MT Condensed"/>
          <w:color w:val="auto"/>
          <w:sz w:val="28"/>
          <w:szCs w:val="28"/>
          <w:lang w:val="es-ES"/>
        </w:rPr>
        <w:t>Modera: Lic. Sofía Parrilla.</w:t>
      </w:r>
    </w:p>
    <w:p w:rsidR="00D5602A" w:rsidRPr="00FD67D2" w:rsidRDefault="00FB0A18" w:rsidP="00551A4C">
      <w:pPr>
        <w:ind w:left="0"/>
        <w:jc w:val="both"/>
        <w:rPr>
          <w:rFonts w:ascii="Gill Sans MT Condensed" w:hAnsi="Gill Sans MT Condensed"/>
          <w:b/>
          <w:color w:val="9B2D1F" w:themeColor="accent2"/>
          <w:sz w:val="32"/>
          <w:szCs w:val="32"/>
          <w:lang w:val="es-ES"/>
        </w:rPr>
      </w:pPr>
      <w:r>
        <w:rPr>
          <w:rFonts w:ascii="Gill Sans MT Condensed" w:hAnsi="Gill Sans MT Condensed"/>
          <w:b/>
          <w:noProof/>
          <w:color w:val="auto"/>
          <w:sz w:val="32"/>
          <w:szCs w:val="32"/>
          <w:lang w:val="es-AR" w:eastAsia="es-AR"/>
        </w:rPr>
        <w:pict>
          <v:roundrect id="_x0000_s1030" style="position:absolute;left:0;text-align:left;margin-left:72.65pt;margin-top:49.25pt;width:276.75pt;height:23.25pt;z-index:-251656704" arcsize="10923f" filled="f"/>
        </w:pict>
      </w:r>
      <w:r w:rsidR="00BA2830" w:rsidRPr="00FD67D2">
        <w:rPr>
          <w:rFonts w:ascii="Gill Sans MT Condensed" w:hAnsi="Gill Sans MT Condensed"/>
          <w:b/>
          <w:color w:val="9B2D1F" w:themeColor="accent2"/>
          <w:sz w:val="32"/>
          <w:szCs w:val="32"/>
          <w:u w:val="single"/>
          <w:lang w:val="es-ES"/>
        </w:rPr>
        <w:t>15.0</w:t>
      </w:r>
      <w:r w:rsidR="008A7957" w:rsidRPr="00FD67D2">
        <w:rPr>
          <w:rFonts w:ascii="Gill Sans MT Condensed" w:hAnsi="Gill Sans MT Condensed"/>
          <w:b/>
          <w:color w:val="9B2D1F" w:themeColor="accent2"/>
          <w:sz w:val="32"/>
          <w:szCs w:val="32"/>
          <w:u w:val="single"/>
          <w:lang w:val="es-ES"/>
        </w:rPr>
        <w:t>0 hs</w:t>
      </w:r>
      <w:r w:rsidR="008A7957" w:rsidRPr="00FD67D2">
        <w:rPr>
          <w:rFonts w:ascii="Gill Sans MT Condensed" w:hAnsi="Gill Sans MT Condensed"/>
          <w:b/>
          <w:color w:val="9B2D1F" w:themeColor="accent2"/>
          <w:sz w:val="28"/>
          <w:szCs w:val="28"/>
          <w:lang w:val="es-ES"/>
        </w:rPr>
        <w:t xml:space="preserve"> </w:t>
      </w:r>
      <w:r w:rsidR="00CA0708" w:rsidRPr="007443D6">
        <w:rPr>
          <w:rFonts w:ascii="Gill Sans MT Condensed" w:hAnsi="Gill Sans MT Condensed"/>
          <w:b/>
          <w:color w:val="9B2D1F" w:themeColor="accent2"/>
          <w:sz w:val="32"/>
          <w:szCs w:val="32"/>
          <w:lang w:val="es-ES"/>
        </w:rPr>
        <w:t>Cierre</w:t>
      </w:r>
      <w:r w:rsidR="00CA0708" w:rsidRPr="00FD67D2">
        <w:rPr>
          <w:rFonts w:ascii="Gill Sans MT Condensed" w:hAnsi="Gill Sans MT Condensed"/>
          <w:color w:val="9B2D1F" w:themeColor="accent2"/>
          <w:sz w:val="32"/>
          <w:szCs w:val="32"/>
          <w:lang w:val="es-ES"/>
        </w:rPr>
        <w:t xml:space="preserve"> y palabras finales: Lic</w:t>
      </w:r>
      <w:r w:rsidR="00A80C0C" w:rsidRPr="00FD67D2">
        <w:rPr>
          <w:rFonts w:ascii="Gill Sans MT Condensed" w:hAnsi="Gill Sans MT Condensed"/>
          <w:color w:val="9B2D1F" w:themeColor="accent2"/>
          <w:sz w:val="32"/>
          <w:szCs w:val="32"/>
          <w:lang w:val="es-ES"/>
        </w:rPr>
        <w:t>.</w:t>
      </w:r>
      <w:r w:rsidR="00CA0708" w:rsidRPr="00FD67D2">
        <w:rPr>
          <w:rFonts w:ascii="Gill Sans MT Condensed" w:hAnsi="Gill Sans MT Condensed"/>
          <w:color w:val="9B2D1F" w:themeColor="accent2"/>
          <w:sz w:val="32"/>
          <w:szCs w:val="32"/>
          <w:lang w:val="es-ES"/>
        </w:rPr>
        <w:t xml:space="preserve"> Gabriela Ibrahim</w:t>
      </w:r>
      <w:r w:rsidR="00BA2830" w:rsidRPr="00FD67D2">
        <w:rPr>
          <w:rFonts w:ascii="Gill Sans MT Condensed" w:hAnsi="Gill Sans MT Condensed"/>
          <w:b/>
          <w:color w:val="9B2D1F" w:themeColor="accent2"/>
          <w:sz w:val="32"/>
          <w:szCs w:val="32"/>
          <w:lang w:val="es-ES"/>
        </w:rPr>
        <w:t xml:space="preserve"> </w:t>
      </w:r>
      <w:r w:rsidR="00BA2830" w:rsidRPr="00FD67D2">
        <w:rPr>
          <w:rFonts w:ascii="Gill Sans MT Condensed" w:hAnsi="Gill Sans MT Condensed"/>
          <w:color w:val="9B2D1F" w:themeColor="accent2"/>
          <w:sz w:val="32"/>
          <w:szCs w:val="32"/>
          <w:lang w:val="es-ES"/>
        </w:rPr>
        <w:t>(Instructora residentes de Trabajo Social)</w:t>
      </w:r>
      <w:r w:rsidR="00CA0708" w:rsidRPr="00FD67D2">
        <w:rPr>
          <w:rFonts w:ascii="Gill Sans MT Condensed" w:hAnsi="Gill Sans MT Condensed"/>
          <w:color w:val="9B2D1F" w:themeColor="accent2"/>
          <w:sz w:val="32"/>
          <w:szCs w:val="32"/>
          <w:lang w:val="es-ES"/>
        </w:rPr>
        <w:t>,</w:t>
      </w:r>
      <w:r w:rsidR="00CA0708" w:rsidRPr="00FD67D2">
        <w:rPr>
          <w:rFonts w:ascii="Gill Sans MT Condensed" w:hAnsi="Gill Sans MT Condensed"/>
          <w:b/>
          <w:color w:val="9B2D1F" w:themeColor="accent2"/>
          <w:sz w:val="32"/>
          <w:szCs w:val="32"/>
          <w:lang w:val="es-ES"/>
        </w:rPr>
        <w:t xml:space="preserve"> </w:t>
      </w:r>
      <w:r w:rsidR="00CA0708" w:rsidRPr="00FD67D2">
        <w:rPr>
          <w:rFonts w:ascii="Gill Sans MT Condensed" w:hAnsi="Gill Sans MT Condensed"/>
          <w:color w:val="9B2D1F" w:themeColor="accent2"/>
          <w:sz w:val="32"/>
          <w:szCs w:val="32"/>
          <w:lang w:val="es-ES"/>
        </w:rPr>
        <w:t>Lic. Lorena Rodríguez</w:t>
      </w:r>
      <w:r w:rsidR="00BA2830" w:rsidRPr="00FD67D2">
        <w:rPr>
          <w:rFonts w:ascii="Gill Sans MT Condensed" w:hAnsi="Gill Sans MT Condensed"/>
          <w:b/>
          <w:color w:val="9B2D1F" w:themeColor="accent2"/>
          <w:sz w:val="32"/>
          <w:szCs w:val="32"/>
          <w:lang w:val="es-ES"/>
        </w:rPr>
        <w:t xml:space="preserve"> </w:t>
      </w:r>
      <w:r w:rsidR="00BA2830" w:rsidRPr="00FD67D2">
        <w:rPr>
          <w:rFonts w:ascii="Gill Sans MT Condensed" w:hAnsi="Gill Sans MT Condensed"/>
          <w:color w:val="9B2D1F" w:themeColor="accent2"/>
          <w:sz w:val="32"/>
          <w:szCs w:val="32"/>
          <w:lang w:val="es-ES"/>
        </w:rPr>
        <w:t>(Jefa de residentes de Trabajo Social)</w:t>
      </w:r>
    </w:p>
    <w:p w:rsidR="00D5602A" w:rsidRPr="00C10B55" w:rsidRDefault="007443D6" w:rsidP="00551A4C">
      <w:pPr>
        <w:ind w:left="0"/>
        <w:jc w:val="both"/>
        <w:rPr>
          <w:rFonts w:ascii="Gill Sans MT Condensed" w:hAnsi="Gill Sans MT Condensed"/>
          <w:b/>
          <w:color w:val="auto"/>
          <w:sz w:val="32"/>
          <w:szCs w:val="32"/>
          <w:lang w:val="es-ES"/>
        </w:rPr>
      </w:pPr>
      <w:r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 xml:space="preserve">                                           </w:t>
      </w:r>
      <w:r w:rsidR="00D5602A" w:rsidRPr="00B57009"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>15.30 hs</w:t>
      </w:r>
      <w:r w:rsidR="00D5602A" w:rsidRPr="00C10B55"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 xml:space="preserve"> </w:t>
      </w:r>
      <w:r w:rsidR="00D5602A" w:rsidRPr="00C10B55">
        <w:rPr>
          <w:rFonts w:ascii="Gill Sans MT Condensed" w:hAnsi="Gill Sans MT Condensed"/>
          <w:color w:val="auto"/>
          <w:sz w:val="32"/>
          <w:szCs w:val="32"/>
          <w:lang w:val="es-ES"/>
        </w:rPr>
        <w:t>Grupo de percusión</w:t>
      </w:r>
      <w:r w:rsidR="00D5602A" w:rsidRPr="00C10B55">
        <w:rPr>
          <w:rFonts w:ascii="Gill Sans MT Condensed" w:hAnsi="Gill Sans MT Condensed"/>
          <w:b/>
          <w:color w:val="auto"/>
          <w:sz w:val="32"/>
          <w:szCs w:val="32"/>
          <w:lang w:val="es-ES"/>
        </w:rPr>
        <w:t xml:space="preserve"> </w:t>
      </w:r>
      <w:r w:rsidR="00D5602A" w:rsidRPr="00551A4C">
        <w:rPr>
          <w:rFonts w:ascii="Gill Sans MT Condensed" w:hAnsi="Gill Sans MT Condensed"/>
          <w:b/>
          <w:caps/>
          <w:shadow/>
          <w:color w:val="auto"/>
          <w:sz w:val="32"/>
          <w:szCs w:val="32"/>
          <w:lang w:val="es-ES"/>
        </w:rPr>
        <w:t>"</w:t>
      </w:r>
      <w:r w:rsidR="008771BB" w:rsidRPr="00551A4C">
        <w:rPr>
          <w:rFonts w:ascii="Gill Sans MT Condensed" w:hAnsi="Gill Sans MT Condensed"/>
          <w:b/>
          <w:caps/>
          <w:shadow/>
          <w:color w:val="auto"/>
          <w:sz w:val="32"/>
          <w:szCs w:val="32"/>
          <w:lang w:val="es-ES"/>
        </w:rPr>
        <w:t>El alboroto”</w:t>
      </w:r>
    </w:p>
    <w:sectPr w:rsidR="00D5602A" w:rsidRPr="00C10B55" w:rsidSect="007443D6">
      <w:pgSz w:w="12240" w:h="20160" w:code="5"/>
      <w:pgMar w:top="567" w:right="737" w:bottom="720" w:left="73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A18" w:rsidRDefault="00FB0A18">
      <w:pPr>
        <w:spacing w:after="0" w:line="240" w:lineRule="auto"/>
      </w:pPr>
      <w:r>
        <w:separator/>
      </w:r>
    </w:p>
    <w:p w:rsidR="00FB0A18" w:rsidRDefault="00FB0A18"/>
  </w:endnote>
  <w:endnote w:type="continuationSeparator" w:id="0">
    <w:p w:rsidR="00FB0A18" w:rsidRDefault="00FB0A18">
      <w:pPr>
        <w:spacing w:after="0" w:line="240" w:lineRule="auto"/>
      </w:pPr>
      <w:r>
        <w:continuationSeparator/>
      </w:r>
    </w:p>
    <w:p w:rsidR="00FB0A18" w:rsidRDefault="00FB0A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A18" w:rsidRDefault="00FB0A18">
      <w:pPr>
        <w:spacing w:after="0" w:line="240" w:lineRule="auto"/>
      </w:pPr>
      <w:r>
        <w:separator/>
      </w:r>
    </w:p>
    <w:p w:rsidR="00FB0A18" w:rsidRDefault="00FB0A18"/>
  </w:footnote>
  <w:footnote w:type="continuationSeparator" w:id="0">
    <w:p w:rsidR="00FB0A18" w:rsidRDefault="00FB0A18">
      <w:pPr>
        <w:spacing w:after="0" w:line="240" w:lineRule="auto"/>
      </w:pPr>
      <w:r>
        <w:continuationSeparator/>
      </w:r>
    </w:p>
    <w:p w:rsidR="00FB0A18" w:rsidRDefault="00FB0A1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D20B406"/>
    <w:lvl w:ilvl="0">
      <w:start w:val="1"/>
      <w:numFmt w:val="bullet"/>
      <w:lvlText w:val=""/>
      <w:lvlJc w:val="left"/>
      <w:pPr>
        <w:tabs>
          <w:tab w:val="num" w:pos="187"/>
        </w:tabs>
        <w:ind w:left="187" w:hanging="72"/>
      </w:pPr>
      <w:rPr>
        <w:rFonts w:ascii="Symbol" w:hAnsi="Symbol" w:hint="default"/>
      </w:rPr>
    </w:lvl>
  </w:abstractNum>
  <w:abstractNum w:abstractNumId="1" w15:restartNumberingAfterBreak="0">
    <w:nsid w:val="40FB165E"/>
    <w:multiLevelType w:val="hybridMultilevel"/>
    <w:tmpl w:val="A7CA9A3E"/>
    <w:lvl w:ilvl="0" w:tplc="F4E46692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833B6B"/>
    <w:multiLevelType w:val="hybridMultilevel"/>
    <w:tmpl w:val="8C228A74"/>
    <w:lvl w:ilvl="0" w:tplc="04090001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8C1C9A"/>
    <w:multiLevelType w:val="hybridMultilevel"/>
    <w:tmpl w:val="FF2007C0"/>
    <w:lvl w:ilvl="0" w:tplc="F4E46692">
      <w:start w:val="1"/>
      <w:numFmt w:val="bullet"/>
      <w:lvlText w:val="·"/>
      <w:lvlJc w:val="left"/>
      <w:pPr>
        <w:tabs>
          <w:tab w:val="num" w:pos="302"/>
        </w:tabs>
        <w:ind w:left="302" w:hanging="187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B6B8C"/>
    <w:multiLevelType w:val="hybridMultilevel"/>
    <w:tmpl w:val="EA0A2600"/>
    <w:lvl w:ilvl="0" w:tplc="2C2E5C0E">
      <w:start w:val="1"/>
      <w:numFmt w:val="bullet"/>
      <w:pStyle w:val="Listaconvietas"/>
      <w:suff w:val="space"/>
      <w:lvlText w:val=""/>
      <w:lvlJc w:val="left"/>
      <w:pPr>
        <w:ind w:left="115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A203B"/>
    <w:multiLevelType w:val="hybridMultilevel"/>
    <w:tmpl w:val="F0BC0E42"/>
    <w:lvl w:ilvl="0" w:tplc="88081BD8">
      <w:start w:val="1"/>
      <w:numFmt w:val="bullet"/>
      <w:lvlText w:val=""/>
      <w:lvlJc w:val="left"/>
      <w:pPr>
        <w:tabs>
          <w:tab w:val="num" w:pos="302"/>
        </w:tabs>
        <w:ind w:left="302" w:hanging="18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53CF2"/>
    <w:multiLevelType w:val="hybridMultilevel"/>
    <w:tmpl w:val="7E9EE934"/>
    <w:lvl w:ilvl="0" w:tplc="04090001">
      <w:start w:val="1"/>
      <w:numFmt w:val="bullet"/>
      <w:lvlText w:val=""/>
      <w:lvlJc w:val="left"/>
      <w:pPr>
        <w:tabs>
          <w:tab w:val="num" w:pos="302"/>
        </w:tabs>
        <w:ind w:left="302" w:hanging="18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</w:num>
  <w:num w:numId="12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65C9"/>
    <w:rsid w:val="00010C0D"/>
    <w:rsid w:val="0003140C"/>
    <w:rsid w:val="00055BCE"/>
    <w:rsid w:val="00083045"/>
    <w:rsid w:val="000A5AFA"/>
    <w:rsid w:val="000C179A"/>
    <w:rsid w:val="000D15F8"/>
    <w:rsid w:val="00106C1D"/>
    <w:rsid w:val="0018468D"/>
    <w:rsid w:val="001D65C9"/>
    <w:rsid w:val="002112A0"/>
    <w:rsid w:val="00225797"/>
    <w:rsid w:val="00233E21"/>
    <w:rsid w:val="00260CB9"/>
    <w:rsid w:val="002B1E67"/>
    <w:rsid w:val="002D6DAF"/>
    <w:rsid w:val="002F6960"/>
    <w:rsid w:val="003252A5"/>
    <w:rsid w:val="0038231A"/>
    <w:rsid w:val="004141A6"/>
    <w:rsid w:val="00454464"/>
    <w:rsid w:val="00492204"/>
    <w:rsid w:val="004D74D9"/>
    <w:rsid w:val="004F1875"/>
    <w:rsid w:val="00551A4C"/>
    <w:rsid w:val="005A2713"/>
    <w:rsid w:val="005A7C8B"/>
    <w:rsid w:val="00643AB6"/>
    <w:rsid w:val="00653D16"/>
    <w:rsid w:val="00671FB2"/>
    <w:rsid w:val="006D56AB"/>
    <w:rsid w:val="007443D6"/>
    <w:rsid w:val="007474D2"/>
    <w:rsid w:val="008023BE"/>
    <w:rsid w:val="00856A0E"/>
    <w:rsid w:val="008771BB"/>
    <w:rsid w:val="00896BF6"/>
    <w:rsid w:val="008A7957"/>
    <w:rsid w:val="008D523A"/>
    <w:rsid w:val="00925136"/>
    <w:rsid w:val="00957A72"/>
    <w:rsid w:val="00982375"/>
    <w:rsid w:val="00991603"/>
    <w:rsid w:val="009C63A9"/>
    <w:rsid w:val="009E2034"/>
    <w:rsid w:val="00A07F80"/>
    <w:rsid w:val="00A17DAD"/>
    <w:rsid w:val="00A53627"/>
    <w:rsid w:val="00A6552E"/>
    <w:rsid w:val="00A73975"/>
    <w:rsid w:val="00A76E20"/>
    <w:rsid w:val="00A80C0C"/>
    <w:rsid w:val="00A93C88"/>
    <w:rsid w:val="00A94D96"/>
    <w:rsid w:val="00AB4D4A"/>
    <w:rsid w:val="00AF47F9"/>
    <w:rsid w:val="00B32AF6"/>
    <w:rsid w:val="00B57009"/>
    <w:rsid w:val="00BA2830"/>
    <w:rsid w:val="00BA46A2"/>
    <w:rsid w:val="00BD2EDD"/>
    <w:rsid w:val="00C10B55"/>
    <w:rsid w:val="00C25432"/>
    <w:rsid w:val="00C5434E"/>
    <w:rsid w:val="00C8302E"/>
    <w:rsid w:val="00C86977"/>
    <w:rsid w:val="00CA0708"/>
    <w:rsid w:val="00CA7434"/>
    <w:rsid w:val="00CF2DB0"/>
    <w:rsid w:val="00D01C0C"/>
    <w:rsid w:val="00D5602A"/>
    <w:rsid w:val="00DD54C7"/>
    <w:rsid w:val="00DE0D6A"/>
    <w:rsid w:val="00E222BB"/>
    <w:rsid w:val="00E3213B"/>
    <w:rsid w:val="00E413E2"/>
    <w:rsid w:val="00E85458"/>
    <w:rsid w:val="00EA2106"/>
    <w:rsid w:val="00F55B5D"/>
    <w:rsid w:val="00FB0A18"/>
    <w:rsid w:val="00FB5D01"/>
    <w:rsid w:val="00FC6681"/>
    <w:rsid w:val="00FD67D2"/>
    <w:rsid w:val="00FE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,"/>
  <w15:docId w15:val="{78E25FDB-22B2-4946-85F0-E829605D0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lv-LV" w:eastAsia="lv-LV" w:bidi="ar-SA"/>
      </w:rPr>
    </w:rPrDefault>
    <w:pPrDefault>
      <w:pPr>
        <w:spacing w:after="180" w:line="276" w:lineRule="auto"/>
        <w:ind w:left="115" w:right="11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034"/>
  </w:style>
  <w:style w:type="paragraph" w:styleId="Ttulo1">
    <w:name w:val="heading 1"/>
    <w:basedOn w:val="Normal"/>
    <w:next w:val="Normal"/>
    <w:link w:val="Ttulo1Car"/>
    <w:uiPriority w:val="1"/>
    <w:qFormat/>
    <w:rsid w:val="009E2034"/>
    <w:pPr>
      <w:keepNext/>
      <w:keepLines/>
      <w:spacing w:before="420" w:line="240" w:lineRule="auto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</w:rPr>
  </w:style>
  <w:style w:type="paragraph" w:styleId="Ttulo2">
    <w:name w:val="heading 2"/>
    <w:basedOn w:val="Normal"/>
    <w:next w:val="Normal"/>
    <w:link w:val="Ttulo2Car"/>
    <w:uiPriority w:val="1"/>
    <w:semiHidden/>
    <w:unhideWhenUsed/>
    <w:qFormat/>
    <w:rsid w:val="009E2034"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4"/>
    <w:qFormat/>
    <w:rsid w:val="009E2034"/>
    <w:pPr>
      <w:pBdr>
        <w:left w:val="single" w:sz="4" w:space="4" w:color="FFFFFF" w:themeColor="background1"/>
        <w:bottom w:val="single" w:sz="4" w:space="7" w:color="808080" w:themeColor="background1" w:themeShade="80"/>
        <w:right w:val="single" w:sz="4" w:space="4" w:color="FFFFFF" w:themeColor="background1"/>
      </w:pBdr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olor w:val="262626" w:themeColor="text1" w:themeTint="D9"/>
      <w:kern w:val="28"/>
      <w:sz w:val="56"/>
    </w:rPr>
  </w:style>
  <w:style w:type="character" w:customStyle="1" w:styleId="PuestoCar">
    <w:name w:val="Puesto Car"/>
    <w:basedOn w:val="Fuentedeprrafopredeter"/>
    <w:link w:val="Puesto"/>
    <w:uiPriority w:val="4"/>
    <w:rsid w:val="009E2034"/>
    <w:rPr>
      <w:rFonts w:asciiTheme="majorHAnsi" w:eastAsiaTheme="majorEastAsia" w:hAnsiTheme="majorHAnsi" w:cstheme="majorBidi"/>
      <w:b/>
      <w:bCs/>
      <w:color w:val="262626" w:themeColor="text1" w:themeTint="D9"/>
      <w:kern w:val="28"/>
      <w:sz w:val="56"/>
    </w:rPr>
  </w:style>
  <w:style w:type="character" w:customStyle="1" w:styleId="Ttulo1Car">
    <w:name w:val="Título 1 Car"/>
    <w:basedOn w:val="Fuentedeprrafopredeter"/>
    <w:link w:val="Ttulo1"/>
    <w:uiPriority w:val="1"/>
    <w:rsid w:val="009E2034"/>
    <w:rPr>
      <w:rFonts w:asciiTheme="majorHAnsi" w:eastAsiaTheme="majorEastAsia" w:hAnsiTheme="majorHAnsi" w:cstheme="majorBidi"/>
      <w:b/>
      <w:bCs/>
      <w:color w:val="262626" w:themeColor="text1" w:themeTint="D9"/>
    </w:rPr>
  </w:style>
  <w:style w:type="character" w:styleId="Textodelmarcadordeposicin">
    <w:name w:val="Placeholder Text"/>
    <w:basedOn w:val="Fuentedeprrafopredeter"/>
    <w:uiPriority w:val="99"/>
    <w:semiHidden/>
    <w:rsid w:val="009E2034"/>
    <w:rPr>
      <w:color w:val="808080"/>
    </w:rPr>
  </w:style>
  <w:style w:type="character" w:styleId="nfasis">
    <w:name w:val="Emphasis"/>
    <w:basedOn w:val="Fuentedeprrafopredeter"/>
    <w:uiPriority w:val="4"/>
    <w:qFormat/>
    <w:rsid w:val="009E2034"/>
    <w:rPr>
      <w:i/>
      <w:iCs/>
      <w:color w:val="7F7F7F" w:themeColor="text1" w:themeTint="80"/>
    </w:rPr>
  </w:style>
  <w:style w:type="paragraph" w:styleId="Listaconvietas">
    <w:name w:val="List Bullet"/>
    <w:basedOn w:val="Normal"/>
    <w:uiPriority w:val="1"/>
    <w:unhideWhenUsed/>
    <w:qFormat/>
    <w:rsid w:val="009E2034"/>
    <w:pPr>
      <w:numPr>
        <w:numId w:val="8"/>
      </w:numPr>
      <w:spacing w:after="140"/>
    </w:pPr>
  </w:style>
  <w:style w:type="paragraph" w:customStyle="1" w:styleId="Encabezadodelabarralateral">
    <w:name w:val="Encabezado de la barra lateral"/>
    <w:basedOn w:val="Normal"/>
    <w:next w:val="Textoindependiente"/>
    <w:uiPriority w:val="2"/>
    <w:qFormat/>
    <w:rsid w:val="009E2034"/>
    <w:pPr>
      <w:spacing w:after="160" w:line="240" w:lineRule="auto"/>
    </w:pPr>
    <w:rPr>
      <w:rFonts w:asciiTheme="majorHAnsi" w:eastAsiaTheme="majorEastAsia" w:hAnsiTheme="majorHAnsi" w:cstheme="majorBidi"/>
      <w:b/>
      <w:bCs/>
      <w:color w:val="262626" w:themeColor="text1" w:themeTint="D9"/>
    </w:rPr>
  </w:style>
  <w:style w:type="table" w:styleId="Tablaconcuadrcula">
    <w:name w:val="Table Grid"/>
    <w:basedOn w:val="Tablanormal"/>
    <w:uiPriority w:val="39"/>
    <w:rsid w:val="009E2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3"/>
    <w:unhideWhenUsed/>
    <w:qFormat/>
    <w:rsid w:val="009E2034"/>
    <w:pPr>
      <w:spacing w:after="360" w:line="300" w:lineRule="auto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uiPriority w:val="3"/>
    <w:rsid w:val="009E2034"/>
  </w:style>
  <w:style w:type="table" w:customStyle="1" w:styleId="Tabladelprogramadelcurso">
    <w:name w:val="Tabla del programa del curso"/>
    <w:basedOn w:val="Tablanormal"/>
    <w:uiPriority w:val="99"/>
    <w:rsid w:val="009E2034"/>
    <w:pPr>
      <w:spacing w:before="100" w:after="100" w:line="240" w:lineRule="auto"/>
      <w:ind w:right="302"/>
    </w:pPr>
    <w:rPr>
      <w:rFonts w:asciiTheme="majorHAnsi" w:eastAsiaTheme="majorEastAsia" w:hAnsiTheme="majorHAnsi" w:cstheme="majorBidi"/>
    </w:rPr>
    <w:tblPr>
      <w:tblBorders>
        <w:bottom w:val="single" w:sz="4" w:space="0" w:color="7F7F7F" w:themeColor="text1" w:themeTint="80"/>
        <w:insideH w:val="single" w:sz="4" w:space="0" w:color="A6A6A6" w:themeColor="background1" w:themeShade="A6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/>
      </w:pPr>
      <w:rPr>
        <w:b w:val="0"/>
        <w:color w:val="262626" w:themeColor="text1" w:themeTint="D9"/>
      </w:rPr>
      <w:tblPr/>
      <w:tcPr>
        <w:tcBorders>
          <w:top w:val="single" w:sz="4" w:space="0" w:color="7F7F7F" w:themeColor="text1" w:themeTint="80"/>
          <w:left w:val="nil"/>
          <w:bottom w:val="single" w:sz="4" w:space="0" w:color="7F7F7F" w:themeColor="text1" w:themeTint="80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9E2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2034"/>
  </w:style>
  <w:style w:type="paragraph" w:styleId="Piedepgina">
    <w:name w:val="footer"/>
    <w:basedOn w:val="Normal"/>
    <w:link w:val="PiedepginaCar"/>
    <w:uiPriority w:val="99"/>
    <w:unhideWhenUsed/>
    <w:rsid w:val="009E2034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034"/>
  </w:style>
  <w:style w:type="paragraph" w:customStyle="1" w:styleId="Encabezadodelatabla">
    <w:name w:val="Encabezado de la tabla"/>
    <w:basedOn w:val="Normal"/>
    <w:uiPriority w:val="1"/>
    <w:qFormat/>
    <w:rsid w:val="009E2034"/>
    <w:pPr>
      <w:spacing w:before="80" w:after="80" w:line="240" w:lineRule="auto"/>
    </w:pPr>
    <w:rPr>
      <w:rFonts w:asciiTheme="majorHAnsi" w:eastAsiaTheme="majorEastAsia" w:hAnsiTheme="majorHAnsi" w:cstheme="majorBidi"/>
      <w:b/>
      <w:bCs/>
      <w:color w:val="262626" w:themeColor="text1" w:themeTint="D9"/>
    </w:rPr>
  </w:style>
  <w:style w:type="paragraph" w:customStyle="1" w:styleId="Textodetabla">
    <w:name w:val="Texto de tabla"/>
    <w:basedOn w:val="Normal"/>
    <w:uiPriority w:val="1"/>
    <w:qFormat/>
    <w:rsid w:val="009E2034"/>
    <w:pPr>
      <w:spacing w:before="100" w:after="100" w:line="240" w:lineRule="auto"/>
    </w:pPr>
  </w:style>
  <w:style w:type="character" w:customStyle="1" w:styleId="Ttulo2Car">
    <w:name w:val="Título 2 Car"/>
    <w:basedOn w:val="Fuentedeprrafopredeter"/>
    <w:link w:val="Ttulo2"/>
    <w:uiPriority w:val="1"/>
    <w:semiHidden/>
    <w:rsid w:val="009E2034"/>
    <w:rPr>
      <w:rFonts w:asciiTheme="majorHAnsi" w:eastAsiaTheme="majorEastAsia" w:hAnsiTheme="majorHAnsi" w:cstheme="majorBidi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2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Programa%20de%20estudios%20cl&#225;sico.dotx" TargetMode="External"/></Relationships>
</file>

<file path=word/theme/theme1.xml><?xml version="1.0" encoding="utf-8"?>
<a:theme xmlns:a="http://schemas.openxmlformats.org/drawingml/2006/main" name="Office Theme">
  <a:themeElements>
    <a:clrScheme name="Rojo naranj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Syllabu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3E522-C00E-4925-944F-40B57EE40D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D1937-E0FB-447E-9939-5E0827AA0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Programa de estudios clásico</Template>
  <TotalTime>455</TotalTime>
  <Pages>1</Pages>
  <Words>165</Words>
  <Characters>912</Characters>
  <Application>Microsoft Office Word</Application>
  <DocSecurity>0</DocSecurity>
  <Lines>7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Nosaukums</vt:lpstr>
      </vt:variant>
      <vt:variant>
        <vt:i4>1</vt:i4>
      </vt:variant>
      <vt:variant>
        <vt:lpstr>Encabezados</vt:lpstr>
      </vt:variant>
      <vt:variant>
        <vt:i4>8</vt:i4>
      </vt:variant>
    </vt:vector>
  </HeadingPairs>
  <TitlesOfParts>
    <vt:vector size="10" baseType="lpstr">
      <vt:lpstr/>
      <vt:lpstr/>
      <vt:lpstr>/Información general del curso</vt:lpstr>
      <vt:lpstr>Texto necesario</vt:lpstr>
      <vt:lpstr>Materiales del curso</vt:lpstr>
      <vt:lpstr>Recursos</vt:lpstr>
      <vt:lpstr>Programación del curso</vt:lpstr>
      <vt:lpstr>Programación del examen</vt:lpstr>
      <vt:lpstr>Política de deberes</vt:lpstr>
      <vt:lpstr>Información adicional</vt:lpstr>
    </vt:vector>
  </TitlesOfParts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Full name</dc:creator>
  <cp:keywords/>
  <cp:lastModifiedBy>Full name</cp:lastModifiedBy>
  <cp:revision>26</cp:revision>
  <cp:lastPrinted>2018-04-12T21:37:00Z</cp:lastPrinted>
  <dcterms:created xsi:type="dcterms:W3CDTF">2018-03-31T19:25:00Z</dcterms:created>
  <dcterms:modified xsi:type="dcterms:W3CDTF">2018-05-02T23:43:00Z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TC029187829991</vt:lpwstr>
  </property>
</Properties>
</file>