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3D" w:rsidRPr="00541BC4" w:rsidRDefault="00617E66" w:rsidP="00ED7111">
      <w:pPr>
        <w:spacing w:line="360" w:lineRule="auto"/>
        <w:jc w:val="center"/>
        <w:rPr>
          <w:b/>
          <w:sz w:val="28"/>
        </w:rPr>
      </w:pPr>
      <w:r w:rsidRPr="00541BC4">
        <w:rPr>
          <w:b/>
          <w:sz w:val="28"/>
        </w:rPr>
        <w:t>Pronunciamiento del I Foro</w:t>
      </w:r>
      <w:r w:rsidR="00914496" w:rsidRPr="0035024C">
        <w:rPr>
          <w:b/>
          <w:sz w:val="28"/>
        </w:rPr>
        <w:t xml:space="preserve">Federal </w:t>
      </w:r>
      <w:r w:rsidR="00E03285" w:rsidRPr="0035024C">
        <w:rPr>
          <w:b/>
          <w:sz w:val="28"/>
        </w:rPr>
        <w:t>de Géneros y Diversidad</w:t>
      </w:r>
      <w:r w:rsidR="008831DB" w:rsidRPr="0035024C">
        <w:rPr>
          <w:b/>
          <w:sz w:val="28"/>
        </w:rPr>
        <w:t xml:space="preserve"> Sexual</w:t>
      </w:r>
      <w:r w:rsidR="00914496" w:rsidRPr="0035024C">
        <w:rPr>
          <w:b/>
          <w:sz w:val="28"/>
        </w:rPr>
        <w:t xml:space="preserve"> de la Federación Argentina de Asociaciones Profesionales de Servicio Social</w:t>
      </w:r>
    </w:p>
    <w:p w:rsidR="001A0A29" w:rsidRPr="0035024C" w:rsidRDefault="006D66ED" w:rsidP="00ED7111">
      <w:pPr>
        <w:spacing w:line="360" w:lineRule="auto"/>
        <w:jc w:val="both"/>
      </w:pPr>
      <w:r w:rsidRPr="0035024C">
        <w:t xml:space="preserve">Les trabajadores sociales participantes del </w:t>
      </w:r>
      <w:r w:rsidR="00E03285" w:rsidRPr="0035024C">
        <w:rPr>
          <w:b/>
        </w:rPr>
        <w:t>I Foro</w:t>
      </w:r>
      <w:r w:rsidR="00914496" w:rsidRPr="0035024C">
        <w:rPr>
          <w:b/>
        </w:rPr>
        <w:t xml:space="preserve"> Federal</w:t>
      </w:r>
      <w:r w:rsidR="00E03285" w:rsidRPr="0035024C">
        <w:rPr>
          <w:b/>
        </w:rPr>
        <w:t xml:space="preserve"> de Géneros y Diversidad</w:t>
      </w:r>
      <w:r w:rsidR="008831DB" w:rsidRPr="0035024C">
        <w:rPr>
          <w:b/>
        </w:rPr>
        <w:t xml:space="preserve"> Sexual</w:t>
      </w:r>
      <w:r w:rsidR="00E03285" w:rsidRPr="0035024C">
        <w:t xml:space="preserve">en la Ciudad Autónoma de Buenos Aires, </w:t>
      </w:r>
      <w:r w:rsidR="000A7B08">
        <w:t>reunide</w:t>
      </w:r>
      <w:r w:rsidRPr="0035024C">
        <w:t>s</w:t>
      </w:r>
      <w:r w:rsidR="00A32221">
        <w:t xml:space="preserve"> </w:t>
      </w:r>
      <w:r w:rsidR="00E03285" w:rsidRPr="0035024C">
        <w:t>los días 12, 13 y 14 de Abril</w:t>
      </w:r>
      <w:r w:rsidR="00914496" w:rsidRPr="0035024C">
        <w:t xml:space="preserve"> de 2019</w:t>
      </w:r>
      <w:r w:rsidR="00E03285" w:rsidRPr="0035024C">
        <w:t xml:space="preserve">, </w:t>
      </w:r>
      <w:r w:rsidR="00BF4500" w:rsidRPr="0035024C">
        <w:t>representantes</w:t>
      </w:r>
      <w:r w:rsidR="0071375A" w:rsidRPr="0035024C">
        <w:t>de los Consejos</w:t>
      </w:r>
      <w:r w:rsidR="000A7B08">
        <w:t>/</w:t>
      </w:r>
      <w:r w:rsidR="0071375A" w:rsidRPr="0035024C">
        <w:t>Colegios</w:t>
      </w:r>
      <w:r w:rsidR="00E03285" w:rsidRPr="0035024C">
        <w:t xml:space="preserve"> de Chaco, </w:t>
      </w:r>
      <w:r w:rsidR="00324FE6" w:rsidRPr="0035024C">
        <w:t>Salta</w:t>
      </w:r>
      <w:r w:rsidR="00D959E2" w:rsidRPr="0035024C">
        <w:t xml:space="preserve">, </w:t>
      </w:r>
      <w:r w:rsidR="00E03285" w:rsidRPr="0035024C">
        <w:t xml:space="preserve">Santiago del Estero, Tucumán, La Rioja, San Luis, Córdoba, Mendoza, </w:t>
      </w:r>
      <w:r w:rsidR="00541BC4" w:rsidRPr="0035024C">
        <w:t xml:space="preserve">Santa Fe, </w:t>
      </w:r>
      <w:r w:rsidR="00E03285" w:rsidRPr="0035024C">
        <w:t xml:space="preserve">Entre Ríos, </w:t>
      </w:r>
      <w:r w:rsidR="00541BC4" w:rsidRPr="0035024C">
        <w:t xml:space="preserve">Neuquén, </w:t>
      </w:r>
      <w:r w:rsidR="00E03285" w:rsidRPr="0035024C">
        <w:t>Buenos Aires y de la Ciudad Autónoma de Buenos Aires</w:t>
      </w:r>
      <w:r w:rsidRPr="0035024C">
        <w:t xml:space="preserve">, observamos la necesidad </w:t>
      </w:r>
      <w:r w:rsidR="00273AE7" w:rsidRPr="0035024C">
        <w:t xml:space="preserve">urgente de </w:t>
      </w:r>
      <w:r w:rsidRPr="0035024C">
        <w:t>impulsar políticas de género y diversidad</w:t>
      </w:r>
      <w:r w:rsidR="00914496" w:rsidRPr="0035024C">
        <w:t xml:space="preserve"> sexual </w:t>
      </w:r>
      <w:r w:rsidRPr="0035024C">
        <w:t>desde la Federación Argentina de Asociaciones Profesionales de Servicio Social (FAAPS</w:t>
      </w:r>
      <w:r w:rsidR="00914496" w:rsidRPr="0035024C">
        <w:t>S</w:t>
      </w:r>
      <w:r w:rsidRPr="0035024C">
        <w:t>)</w:t>
      </w:r>
      <w:r w:rsidR="00273AE7" w:rsidRPr="0035024C">
        <w:t xml:space="preserve"> y los Colegios </w:t>
      </w:r>
      <w:r w:rsidR="00BF4500" w:rsidRPr="0035024C">
        <w:t xml:space="preserve">y Consejos </w:t>
      </w:r>
      <w:r w:rsidR="00273AE7" w:rsidRPr="0035024C">
        <w:t>profesionales que la integran</w:t>
      </w:r>
      <w:r w:rsidRPr="0035024C">
        <w:t>.</w:t>
      </w:r>
    </w:p>
    <w:p w:rsidR="00A004C3" w:rsidRPr="0035024C" w:rsidRDefault="00A004C3" w:rsidP="00ED7111">
      <w:pPr>
        <w:spacing w:line="360" w:lineRule="auto"/>
        <w:jc w:val="both"/>
      </w:pPr>
      <w:r w:rsidRPr="0035024C">
        <w:t xml:space="preserve">Para ello es imprescindible desandar patrones culturales patriarcales que moldean las relaciones sociales bajo la heteronorma y la </w:t>
      </w:r>
      <w:r w:rsidR="0071375A" w:rsidRPr="0035024C">
        <w:t xml:space="preserve">consecuente </w:t>
      </w:r>
      <w:r w:rsidRPr="0035024C">
        <w:t xml:space="preserve">jerarquización de los cuerpos, que naturalizados y reproducidos en la </w:t>
      </w:r>
      <w:r w:rsidR="0071375A" w:rsidRPr="0035024C">
        <w:t>concepción de nuestras intervenciones</w:t>
      </w:r>
      <w:r w:rsidRPr="0035024C">
        <w:t xml:space="preserve"> profesionales, </w:t>
      </w:r>
      <w:r w:rsidR="00EE4471" w:rsidRPr="0035024C">
        <w:t>nos convierten</w:t>
      </w:r>
      <w:r w:rsidR="000A7B08">
        <w:t>en partí</w:t>
      </w:r>
      <w:r w:rsidRPr="0035024C">
        <w:t xml:space="preserve">cipes </w:t>
      </w:r>
      <w:r w:rsidR="00526D43" w:rsidRPr="0035024C">
        <w:t>del</w:t>
      </w:r>
      <w:r w:rsidRPr="0035024C">
        <w:t xml:space="preserve"> ejercicio de</w:t>
      </w:r>
      <w:r w:rsidR="0071375A" w:rsidRPr="0035024C">
        <w:t xml:space="preserve"> esas </w:t>
      </w:r>
      <w:r w:rsidR="00EE4471" w:rsidRPr="0035024C">
        <w:t>mismas violencias</w:t>
      </w:r>
      <w:r w:rsidRPr="0035024C">
        <w:t xml:space="preserve"> y prácticas desigu</w:t>
      </w:r>
      <w:r w:rsidR="000F1F51" w:rsidRPr="0035024C">
        <w:t>aladora</w:t>
      </w:r>
      <w:r w:rsidR="007B1050" w:rsidRPr="0035024C">
        <w:t>s</w:t>
      </w:r>
      <w:r w:rsidR="0071375A" w:rsidRPr="0035024C">
        <w:t xml:space="preserve">, </w:t>
      </w:r>
      <w:r w:rsidR="00526D43" w:rsidRPr="0035024C">
        <w:t>que decimos denunciar</w:t>
      </w:r>
      <w:r w:rsidRPr="0035024C">
        <w:t>.</w:t>
      </w:r>
    </w:p>
    <w:p w:rsidR="007B1050" w:rsidRPr="0035024C" w:rsidRDefault="007B1050" w:rsidP="00ED7111">
      <w:pPr>
        <w:spacing w:line="360" w:lineRule="auto"/>
        <w:jc w:val="both"/>
      </w:pPr>
      <w:r w:rsidRPr="0035024C">
        <w:t>Entendemos que la dimensión ético política de nuestra profesión se encuentra ligada, en este momento histórico, a las luchas emancipatorias</w:t>
      </w:r>
      <w:r w:rsidR="0071375A" w:rsidRPr="0035024C">
        <w:t xml:space="preserve">de los </w:t>
      </w:r>
      <w:r w:rsidRPr="0035024C">
        <w:t>movimiento</w:t>
      </w:r>
      <w:r w:rsidR="0071375A" w:rsidRPr="0035024C">
        <w:t>s</w:t>
      </w:r>
      <w:r w:rsidRPr="0035024C">
        <w:t xml:space="preserve"> de mujeres y de las disidencias sexuales hacia una</w:t>
      </w:r>
      <w:r w:rsidR="00526D43" w:rsidRPr="0035024C">
        <w:t xml:space="preserve"> progresiva pero definida</w:t>
      </w:r>
      <w:r w:rsidRPr="0035024C">
        <w:t xml:space="preserve"> transformación de las condiciones y relaciones concretas de opresión. </w:t>
      </w:r>
    </w:p>
    <w:p w:rsidR="00565CDE" w:rsidRPr="0035024C" w:rsidRDefault="00565CDE" w:rsidP="00ED7111">
      <w:pPr>
        <w:spacing w:line="360" w:lineRule="auto"/>
        <w:jc w:val="both"/>
        <w:rPr>
          <w:b/>
        </w:rPr>
      </w:pPr>
      <w:r w:rsidRPr="0035024C">
        <w:rPr>
          <w:rFonts w:eastAsia="Arial" w:cstheme="minorHAnsi"/>
        </w:rPr>
        <w:t>Manifestamos nuestra preocupación ante l</w:t>
      </w:r>
      <w:r w:rsidRPr="0035024C">
        <w:t>a</w:t>
      </w:r>
      <w:r w:rsidR="00526D43" w:rsidRPr="0035024C">
        <w:t>persistente</w:t>
      </w:r>
      <w:r w:rsidRPr="0035024C">
        <w:t>incidencia de grupos neoconservadores en las estructuras del Estado</w:t>
      </w:r>
      <w:r w:rsidR="009E1E99" w:rsidRPr="0035024C">
        <w:t xml:space="preserve"> y organizaciones de la sociedad civil</w:t>
      </w:r>
      <w:r w:rsidRPr="0035024C">
        <w:t xml:space="preserve">, </w:t>
      </w:r>
      <w:r w:rsidR="000F1F51" w:rsidRPr="0035024C">
        <w:t>cuyas políticas van en detrimentode los</w:t>
      </w:r>
      <w:r w:rsidR="006530B3" w:rsidRPr="0035024C">
        <w:t xml:space="preserve"> derechos y</w:t>
      </w:r>
      <w:r w:rsidRPr="0035024C">
        <w:t>pone</w:t>
      </w:r>
      <w:r w:rsidR="000F1F51" w:rsidRPr="0035024C">
        <w:t>n</w:t>
      </w:r>
      <w:r w:rsidRPr="0035024C">
        <w:t xml:space="preserve"> en riesgo las condiciones de vida y reproducción de las </w:t>
      </w:r>
      <w:r w:rsidR="009E1E99" w:rsidRPr="0035024C">
        <w:t>personas, con prevalencia</w:t>
      </w:r>
      <w:r w:rsidR="008C2B02" w:rsidRPr="0035024C">
        <w:t xml:space="preserve"> de</w:t>
      </w:r>
      <w:r w:rsidR="00787280" w:rsidRPr="0035024C">
        <w:t>niñe</w:t>
      </w:r>
      <w:r w:rsidRPr="0035024C">
        <w:t>s, mujeres</w:t>
      </w:r>
      <w:r w:rsidR="00BF4500" w:rsidRPr="0035024C">
        <w:t>, e identidades disidentes</w:t>
      </w:r>
      <w:r w:rsidR="009E1E99" w:rsidRPr="0035024C">
        <w:t xml:space="preserve">; reforzando </w:t>
      </w:r>
      <w:r w:rsidR="000A7B08" w:rsidRPr="0035024C">
        <w:t>también</w:t>
      </w:r>
      <w:r w:rsidR="00C873D1" w:rsidRPr="0035024C">
        <w:t xml:space="preserve"> estructuras patriarcales y políticas públicas que obstaculizan el </w:t>
      </w:r>
      <w:r w:rsidR="00BF4500" w:rsidRPr="0035024C">
        <w:t xml:space="preserve">ejercicio </w:t>
      </w:r>
      <w:r w:rsidR="007077C2" w:rsidRPr="0035024C">
        <w:t>d</w:t>
      </w:r>
      <w:r w:rsidR="00AE0B8F" w:rsidRPr="0035024C">
        <w:t xml:space="preserve">el </w:t>
      </w:r>
      <w:r w:rsidR="00C873D1" w:rsidRPr="0035024C">
        <w:t>trabajo profesional</w:t>
      </w:r>
      <w:r w:rsidR="00AE0B8F" w:rsidRPr="0035024C">
        <w:t xml:space="preserve"> desde una perspectiva de justicia social y derechos humanos</w:t>
      </w:r>
      <w:r w:rsidR="00C873D1" w:rsidRPr="0035024C">
        <w:t>.</w:t>
      </w:r>
    </w:p>
    <w:p w:rsidR="00112B03" w:rsidRPr="0035024C" w:rsidRDefault="00565CDE" w:rsidP="00ED7111">
      <w:pPr>
        <w:spacing w:line="360" w:lineRule="auto"/>
        <w:jc w:val="both"/>
        <w:rPr>
          <w:rFonts w:eastAsia="Arial" w:cstheme="minorHAnsi"/>
        </w:rPr>
      </w:pPr>
      <w:r w:rsidRPr="0035024C">
        <w:rPr>
          <w:rFonts w:eastAsia="Arial" w:cstheme="minorHAnsi"/>
        </w:rPr>
        <w:t>L</w:t>
      </w:r>
      <w:r w:rsidR="00273AE7" w:rsidRPr="0035024C">
        <w:rPr>
          <w:rFonts w:eastAsia="Arial" w:cstheme="minorHAnsi"/>
        </w:rPr>
        <w:t xml:space="preserve">a coyuntura actual de nuestra región requiere </w:t>
      </w:r>
      <w:r w:rsidR="009E1E99" w:rsidRPr="0035024C">
        <w:rPr>
          <w:rFonts w:eastAsia="Arial" w:cstheme="minorHAnsi"/>
        </w:rPr>
        <w:t>profundizar el avance</w:t>
      </w:r>
      <w:r w:rsidR="00273AE7" w:rsidRPr="0035024C">
        <w:rPr>
          <w:rFonts w:eastAsia="Arial" w:cstheme="minorHAnsi"/>
        </w:rPr>
        <w:t>en ma</w:t>
      </w:r>
      <w:r w:rsidR="00211256" w:rsidRPr="0035024C">
        <w:rPr>
          <w:rFonts w:eastAsia="Arial" w:cstheme="minorHAnsi"/>
        </w:rPr>
        <w:t xml:space="preserve">teria de prevención y abordaje </w:t>
      </w:r>
      <w:r w:rsidR="00273AE7" w:rsidRPr="0035024C">
        <w:rPr>
          <w:rFonts w:eastAsia="Arial" w:cstheme="minorHAnsi"/>
        </w:rPr>
        <w:t xml:space="preserve">de actos de discriminación y violencia basados en el género, como así también en el reconocimiento </w:t>
      </w:r>
      <w:r w:rsidR="006530B3" w:rsidRPr="0035024C">
        <w:rPr>
          <w:rFonts w:eastAsia="Arial" w:cstheme="minorHAnsi"/>
        </w:rPr>
        <w:t xml:space="preserve">y efectivo </w:t>
      </w:r>
      <w:r w:rsidR="00C56B5E" w:rsidRPr="0035024C">
        <w:rPr>
          <w:rFonts w:eastAsia="Arial" w:cstheme="minorHAnsi"/>
        </w:rPr>
        <w:t>acceso a los mismos Derechos para todas las personas, sin discriminación alguna por motivos de su identidad o expresión de género, corporalidad u orientación sexual</w:t>
      </w:r>
      <w:r w:rsidR="00273AE7" w:rsidRPr="0035024C">
        <w:rPr>
          <w:rFonts w:eastAsia="Arial" w:cstheme="minorHAnsi"/>
        </w:rPr>
        <w:t>, como estrategia en defensa y promoción de los Derechos Humanos</w:t>
      </w:r>
      <w:r w:rsidR="00B44F6F" w:rsidRPr="0035024C">
        <w:rPr>
          <w:rFonts w:eastAsia="Arial" w:cstheme="minorHAnsi"/>
        </w:rPr>
        <w:t>.</w:t>
      </w:r>
    </w:p>
    <w:p w:rsidR="00273AE7" w:rsidRPr="0035024C" w:rsidRDefault="00112B03" w:rsidP="00ED7111">
      <w:pPr>
        <w:spacing w:line="360" w:lineRule="auto"/>
        <w:jc w:val="both"/>
        <w:rPr>
          <w:rFonts w:eastAsia="Arial" w:cstheme="minorHAnsi"/>
        </w:rPr>
      </w:pPr>
      <w:r w:rsidRPr="0035024C">
        <w:rPr>
          <w:rFonts w:eastAsia="Arial" w:cstheme="minorHAnsi"/>
        </w:rPr>
        <w:t>Resulta entonces</w:t>
      </w:r>
      <w:r w:rsidR="007B1050" w:rsidRPr="0035024C">
        <w:rPr>
          <w:rFonts w:eastAsia="Arial" w:cstheme="minorHAnsi"/>
        </w:rPr>
        <w:t xml:space="preserve"> imperioso </w:t>
      </w:r>
      <w:r w:rsidR="00BB7039" w:rsidRPr="0035024C">
        <w:rPr>
          <w:rFonts w:eastAsia="Arial" w:cstheme="minorHAnsi"/>
        </w:rPr>
        <w:t xml:space="preserve">que las </w:t>
      </w:r>
      <w:r w:rsidR="00B44F6F" w:rsidRPr="0035024C">
        <w:rPr>
          <w:rFonts w:eastAsia="Arial" w:cstheme="minorHAnsi"/>
        </w:rPr>
        <w:t>prácticas profesionales</w:t>
      </w:r>
      <w:r w:rsidR="007B1050" w:rsidRPr="0035024C">
        <w:rPr>
          <w:rFonts w:eastAsia="Arial" w:cstheme="minorHAnsi"/>
        </w:rPr>
        <w:t xml:space="preserve">sean </w:t>
      </w:r>
      <w:r w:rsidR="00BB7039" w:rsidRPr="0035024C">
        <w:rPr>
          <w:rFonts w:eastAsia="Arial" w:cstheme="minorHAnsi"/>
        </w:rPr>
        <w:t xml:space="preserve">enmarcadas en </w:t>
      </w:r>
      <w:r w:rsidRPr="0035024C">
        <w:rPr>
          <w:rFonts w:eastAsia="Arial" w:cstheme="minorHAnsi"/>
        </w:rPr>
        <w:t xml:space="preserve">lo establecido </w:t>
      </w:r>
      <w:r w:rsidR="00C56B5E" w:rsidRPr="0035024C">
        <w:rPr>
          <w:rFonts w:eastAsia="Arial" w:cstheme="minorHAnsi"/>
        </w:rPr>
        <w:t>por</w:t>
      </w:r>
      <w:r w:rsidR="00273AE7" w:rsidRPr="0035024C">
        <w:rPr>
          <w:rFonts w:eastAsia="Arial" w:cstheme="minorHAnsi"/>
        </w:rPr>
        <w:t xml:space="preserve"> la normativa internacional y nacional a saber: Declaración Universal de los Derechos </w:t>
      </w:r>
      <w:r w:rsidR="00273AE7" w:rsidRPr="0035024C">
        <w:rPr>
          <w:rFonts w:eastAsia="Arial" w:cstheme="minorHAnsi"/>
        </w:rPr>
        <w:lastRenderedPageBreak/>
        <w:t xml:space="preserve">Humanos; Declaración Americana de los derechos y deberes del Hombre; Pacto internacional de Derechos Civiles y Políticos; Pacto internacional de Derechos económicos, sociales y Culturales; Convención sobre los Derechos del Niño; Convención sobre la Eliminación de toda forma de Discriminación contra la Mujer; Convención de Belem Do Pará, todos ellos con jerarquía constitucional; la Constitución Nacional; laLey de Protección integral para prevenir, sancionar y erradicar la violencia contra las mujeres en los ámbitos donde desarrollen sus relaciones interpersonales (ley 26.485); </w:t>
      </w:r>
      <w:r w:rsidR="009B6330" w:rsidRPr="0035024C">
        <w:rPr>
          <w:rFonts w:eastAsia="Arial" w:cstheme="minorHAnsi"/>
        </w:rPr>
        <w:t xml:space="preserve">La Ley </w:t>
      </w:r>
      <w:r w:rsidR="00EE4471" w:rsidRPr="0035024C">
        <w:rPr>
          <w:rFonts w:eastAsia="Arial" w:cstheme="minorHAnsi"/>
        </w:rPr>
        <w:t>Programa Nacional de Educación sexual Integral</w:t>
      </w:r>
      <w:r w:rsidR="009B6330" w:rsidRPr="0035024C">
        <w:rPr>
          <w:rFonts w:eastAsia="Arial" w:cstheme="minorHAnsi"/>
        </w:rPr>
        <w:t xml:space="preserve">nacional </w:t>
      </w:r>
      <w:r w:rsidR="00EE4471">
        <w:rPr>
          <w:rFonts w:eastAsia="Arial" w:cstheme="minorHAnsi"/>
        </w:rPr>
        <w:t>(Ley 26.150);</w:t>
      </w:r>
      <w:r w:rsidR="006637B6" w:rsidRPr="0035024C">
        <w:rPr>
          <w:rFonts w:eastAsia="Arial" w:cstheme="minorHAnsi"/>
        </w:rPr>
        <w:t xml:space="preserve">la </w:t>
      </w:r>
      <w:r w:rsidR="00273AE7" w:rsidRPr="0035024C">
        <w:rPr>
          <w:rFonts w:eastAsia="Arial" w:cstheme="minorHAnsi"/>
        </w:rPr>
        <w:t>Ley de Identidad de género (Ley 26.743);</w:t>
      </w:r>
      <w:r w:rsidR="006637B6" w:rsidRPr="0035024C">
        <w:rPr>
          <w:rFonts w:eastAsia="Arial" w:cstheme="minorHAnsi"/>
        </w:rPr>
        <w:t xml:space="preserve">la </w:t>
      </w:r>
      <w:r w:rsidR="00B44F6F" w:rsidRPr="0035024C">
        <w:rPr>
          <w:rFonts w:eastAsia="Arial" w:cstheme="minorHAnsi"/>
        </w:rPr>
        <w:t>Resolución N°</w:t>
      </w:r>
      <w:r w:rsidR="00273AE7" w:rsidRPr="0035024C">
        <w:rPr>
          <w:rFonts w:eastAsia="Arial" w:cstheme="minorHAnsi"/>
        </w:rPr>
        <w:t xml:space="preserve"> 2807/2013 de la Asamblea general de la OEA sobre Derechos Humanos, Orientación sexual e identidad y expresión de género; Los Principios de Yogyakarta</w:t>
      </w:r>
      <w:r w:rsidR="009B6330" w:rsidRPr="0035024C">
        <w:rPr>
          <w:rFonts w:eastAsia="Arial" w:cstheme="minorHAnsi"/>
        </w:rPr>
        <w:t xml:space="preserve"> (</w:t>
      </w:r>
      <w:r w:rsidR="006637B6" w:rsidRPr="0035024C">
        <w:rPr>
          <w:rFonts w:eastAsia="Arial" w:cstheme="minorHAnsi"/>
        </w:rPr>
        <w:t>sobre la aplicación de la legislación internacional de derechos humanos con relación a la orientación sexual y la identidad de géner</w:t>
      </w:r>
      <w:r w:rsidR="009B6330" w:rsidRPr="0035024C">
        <w:rPr>
          <w:rFonts w:eastAsia="Arial" w:cstheme="minorHAnsi"/>
        </w:rPr>
        <w:t xml:space="preserve">o); </w:t>
      </w:r>
      <w:r w:rsidR="00AF35BF" w:rsidRPr="0073553B">
        <w:rPr>
          <w:rFonts w:eastAsia="Arial" w:cstheme="minorHAnsi"/>
        </w:rPr>
        <w:t>l</w:t>
      </w:r>
      <w:r w:rsidR="00273AE7" w:rsidRPr="0073553B">
        <w:rPr>
          <w:rFonts w:eastAsia="Arial" w:cstheme="minorHAnsi"/>
        </w:rPr>
        <w:t>a Declaración de Malta</w:t>
      </w:r>
      <w:r w:rsidR="00AF35BF" w:rsidRPr="0073553B">
        <w:rPr>
          <w:rFonts w:eastAsia="Arial" w:cstheme="minorHAnsi"/>
        </w:rPr>
        <w:t xml:space="preserve"> y de San José de Costa Rica (en</w:t>
      </w:r>
      <w:r w:rsidR="00AF35BF" w:rsidRPr="0035024C">
        <w:rPr>
          <w:rFonts w:eastAsia="Arial" w:cstheme="minorHAnsi"/>
        </w:rPr>
        <w:t xml:space="preserve"> el marco de foros intersex internacionales)</w:t>
      </w:r>
      <w:r w:rsidR="009B6330" w:rsidRPr="0035024C">
        <w:rPr>
          <w:rFonts w:eastAsia="Arial" w:cstheme="minorHAnsi"/>
        </w:rPr>
        <w:t xml:space="preserve">, entre las más relevantes. </w:t>
      </w:r>
    </w:p>
    <w:p w:rsidR="00127E6C" w:rsidRPr="0035024C" w:rsidRDefault="009264CF" w:rsidP="00ED7111">
      <w:pPr>
        <w:spacing w:line="360" w:lineRule="auto"/>
        <w:jc w:val="both"/>
        <w:rPr>
          <w:rFonts w:eastAsia="Arial" w:cstheme="minorHAnsi"/>
        </w:rPr>
      </w:pPr>
      <w:r w:rsidRPr="0035024C">
        <w:rPr>
          <w:rFonts w:eastAsia="Arial" w:cstheme="minorHAnsi"/>
        </w:rPr>
        <w:t>Teniendo en cuenta l</w:t>
      </w:r>
      <w:r w:rsidR="00B44F6F" w:rsidRPr="0035024C">
        <w:rPr>
          <w:rFonts w:eastAsia="Arial" w:cstheme="minorHAnsi"/>
        </w:rPr>
        <w:t xml:space="preserve">a propia normativa en lo </w:t>
      </w:r>
      <w:r w:rsidRPr="0035024C">
        <w:rPr>
          <w:rFonts w:eastAsia="Arial" w:cstheme="minorHAnsi"/>
        </w:rPr>
        <w:t xml:space="preserve">que respecta al Trabajo Social </w:t>
      </w:r>
      <w:r w:rsidR="00B44F6F" w:rsidRPr="0035024C">
        <w:rPr>
          <w:rFonts w:eastAsia="Arial" w:cstheme="minorHAnsi"/>
        </w:rPr>
        <w:t>se considera que avanzar en la erradicación de las violencias contribu</w:t>
      </w:r>
      <w:r w:rsidRPr="0035024C">
        <w:rPr>
          <w:rFonts w:eastAsia="Arial" w:cstheme="minorHAnsi"/>
        </w:rPr>
        <w:t>ye</w:t>
      </w:r>
      <w:r w:rsidR="006E407A" w:rsidRPr="0035024C">
        <w:rPr>
          <w:rFonts w:eastAsia="Arial" w:cstheme="minorHAnsi"/>
        </w:rPr>
        <w:t>a consolidar un ejercicio profesional acorde a lo</w:t>
      </w:r>
      <w:r w:rsidR="00B44F6F" w:rsidRPr="0035024C">
        <w:rPr>
          <w:rFonts w:eastAsia="Arial" w:cstheme="minorHAnsi"/>
        </w:rPr>
        <w:t xml:space="preserve"> regulado en la </w:t>
      </w:r>
      <w:r w:rsidR="00B44F6F" w:rsidRPr="0073553B">
        <w:rPr>
          <w:rFonts w:eastAsia="Arial" w:cstheme="minorHAnsi"/>
        </w:rPr>
        <w:t>Ley Nacional de ejercicio profesional N°23.377, la</w:t>
      </w:r>
      <w:r w:rsidR="00B44F6F" w:rsidRPr="0035024C">
        <w:rPr>
          <w:rFonts w:eastAsia="Arial" w:cstheme="minorHAnsi"/>
        </w:rPr>
        <w:t xml:space="preserve"> Ley Federal de Trabajo social N°27.072, sus respectivos decretos reglamentarios; </w:t>
      </w:r>
      <w:r w:rsidR="006E407A" w:rsidRPr="0035024C">
        <w:rPr>
          <w:rFonts w:eastAsia="Arial" w:cstheme="minorHAnsi"/>
        </w:rPr>
        <w:t>como así también</w:t>
      </w:r>
      <w:r w:rsidR="009B6330" w:rsidRPr="0035024C">
        <w:rPr>
          <w:rFonts w:eastAsia="Arial" w:cstheme="minorHAnsi"/>
        </w:rPr>
        <w:t xml:space="preserve"> las normas estipuladas en</w:t>
      </w:r>
      <w:r w:rsidR="006E407A" w:rsidRPr="0035024C">
        <w:rPr>
          <w:rFonts w:eastAsia="Arial" w:cstheme="minorHAnsi"/>
        </w:rPr>
        <w:t xml:space="preserve"> los Códigos </w:t>
      </w:r>
      <w:r w:rsidR="00B44F6F" w:rsidRPr="0035024C">
        <w:rPr>
          <w:rFonts w:eastAsia="Arial" w:cstheme="minorHAnsi"/>
        </w:rPr>
        <w:t>de Ética</w:t>
      </w:r>
      <w:r w:rsidR="006E407A" w:rsidRPr="0035024C">
        <w:rPr>
          <w:rFonts w:eastAsia="Arial" w:cstheme="minorHAnsi"/>
        </w:rPr>
        <w:t xml:space="preserve"> de las respectiv</w:t>
      </w:r>
      <w:r w:rsidR="009B6330" w:rsidRPr="0035024C">
        <w:rPr>
          <w:rFonts w:eastAsia="Arial" w:cstheme="minorHAnsi"/>
        </w:rPr>
        <w:t>as jurisdicciones.</w:t>
      </w:r>
    </w:p>
    <w:p w:rsidR="00790ED7" w:rsidRPr="0035024C" w:rsidRDefault="007B1050" w:rsidP="00ED7111">
      <w:pPr>
        <w:spacing w:line="360" w:lineRule="auto"/>
        <w:jc w:val="both"/>
        <w:rPr>
          <w:rFonts w:eastAsia="Arial" w:cstheme="minorHAnsi"/>
        </w:rPr>
      </w:pPr>
      <w:r w:rsidRPr="0035024C">
        <w:rPr>
          <w:rFonts w:eastAsia="Arial" w:cstheme="minorHAnsi"/>
        </w:rPr>
        <w:t>Por todo lo señala</w:t>
      </w:r>
      <w:r w:rsidR="008831DB" w:rsidRPr="0035024C">
        <w:rPr>
          <w:rFonts w:eastAsia="Arial" w:cstheme="minorHAnsi"/>
        </w:rPr>
        <w:t>do</w:t>
      </w:r>
      <w:r w:rsidR="00404AA5" w:rsidRPr="0035024C">
        <w:rPr>
          <w:rFonts w:eastAsia="Arial" w:cstheme="minorHAnsi"/>
        </w:rPr>
        <w:t>, solicitamos</w:t>
      </w:r>
      <w:r w:rsidR="001206AC" w:rsidRPr="0035024C">
        <w:rPr>
          <w:rFonts w:eastAsia="Arial" w:cstheme="minorHAnsi"/>
        </w:rPr>
        <w:t xml:space="preserve"> a la Federación Argentina de Asociaciones Profesionales de Servicio Social</w:t>
      </w:r>
      <w:r w:rsidR="00790ED7" w:rsidRPr="0035024C">
        <w:rPr>
          <w:rFonts w:eastAsia="Arial" w:cstheme="minorHAnsi"/>
        </w:rPr>
        <w:t>:</w:t>
      </w:r>
    </w:p>
    <w:p w:rsidR="00CF45C2" w:rsidRPr="0035024C" w:rsidRDefault="001206AC" w:rsidP="0073553B">
      <w:pPr>
        <w:pStyle w:val="Prrafodelista"/>
        <w:numPr>
          <w:ilvl w:val="0"/>
          <w:numId w:val="2"/>
        </w:numPr>
        <w:spacing w:line="360" w:lineRule="auto"/>
        <w:jc w:val="both"/>
        <w:rPr>
          <w:rFonts w:eastAsia="Arial" w:cstheme="minorHAnsi"/>
        </w:rPr>
      </w:pPr>
      <w:r w:rsidRPr="0035024C">
        <w:rPr>
          <w:rFonts w:eastAsia="Arial" w:cstheme="minorHAnsi"/>
        </w:rPr>
        <w:t xml:space="preserve">Instituir el </w:t>
      </w:r>
      <w:r w:rsidR="00CF45C2" w:rsidRPr="0035024C">
        <w:rPr>
          <w:rFonts w:eastAsia="Arial" w:cstheme="minorHAnsi"/>
          <w:b/>
        </w:rPr>
        <w:t xml:space="preserve">Foro </w:t>
      </w:r>
      <w:r w:rsidR="006E407A" w:rsidRPr="0035024C">
        <w:rPr>
          <w:rFonts w:eastAsia="Arial" w:cstheme="minorHAnsi"/>
          <w:b/>
        </w:rPr>
        <w:t xml:space="preserve">Federal </w:t>
      </w:r>
      <w:r w:rsidR="00CF45C2" w:rsidRPr="0035024C">
        <w:rPr>
          <w:rFonts w:eastAsia="Arial" w:cstheme="minorHAnsi"/>
          <w:b/>
        </w:rPr>
        <w:t xml:space="preserve">de Géneros y Diversidad Sexual </w:t>
      </w:r>
      <w:r w:rsidR="00BD6DD8" w:rsidRPr="0035024C">
        <w:rPr>
          <w:rFonts w:eastAsia="Arial" w:cstheme="minorHAnsi"/>
          <w:b/>
        </w:rPr>
        <w:t>desde</w:t>
      </w:r>
      <w:r w:rsidR="00CF45C2" w:rsidRPr="0035024C">
        <w:rPr>
          <w:rFonts w:eastAsia="Arial" w:cstheme="minorHAnsi"/>
          <w:b/>
        </w:rPr>
        <w:t xml:space="preserve"> la FAAPS</w:t>
      </w:r>
      <w:r w:rsidR="00794230" w:rsidRPr="0035024C">
        <w:rPr>
          <w:rFonts w:eastAsia="Arial" w:cstheme="minorHAnsi"/>
          <w:b/>
        </w:rPr>
        <w:t>S</w:t>
      </w:r>
      <w:r w:rsidRPr="0035024C">
        <w:rPr>
          <w:rFonts w:eastAsia="Arial" w:cstheme="minorHAnsi"/>
        </w:rPr>
        <w:t xml:space="preserve">como un espacio permanente </w:t>
      </w:r>
      <w:r w:rsidR="00CF45C2" w:rsidRPr="0035024C">
        <w:rPr>
          <w:rFonts w:eastAsia="Arial" w:cstheme="minorHAnsi"/>
        </w:rPr>
        <w:t xml:space="preserve">para </w:t>
      </w:r>
      <w:r w:rsidR="00206B00" w:rsidRPr="0035024C">
        <w:rPr>
          <w:rFonts w:eastAsia="Arial" w:cstheme="minorHAnsi"/>
        </w:rPr>
        <w:t xml:space="preserve">intercambiar y </w:t>
      </w:r>
      <w:r w:rsidR="00CF45C2" w:rsidRPr="0035024C">
        <w:rPr>
          <w:rFonts w:eastAsia="Arial" w:cstheme="minorHAnsi"/>
        </w:rPr>
        <w:t>delinear intervenciones locales</w:t>
      </w:r>
      <w:r w:rsidR="00BD6DD8" w:rsidRPr="0035024C">
        <w:rPr>
          <w:rFonts w:eastAsia="Arial" w:cstheme="minorHAnsi"/>
        </w:rPr>
        <w:t>, regionales</w:t>
      </w:r>
      <w:r w:rsidR="00CF45C2" w:rsidRPr="0035024C">
        <w:rPr>
          <w:rFonts w:eastAsia="Arial" w:cstheme="minorHAnsi"/>
        </w:rPr>
        <w:t xml:space="preserve"> y federales</w:t>
      </w:r>
      <w:r w:rsidR="00206B00" w:rsidRPr="0035024C">
        <w:rPr>
          <w:rFonts w:eastAsia="Arial" w:cstheme="minorHAnsi"/>
        </w:rPr>
        <w:t>, de forma colectiva y participativa</w:t>
      </w:r>
      <w:r w:rsidR="00B33316" w:rsidRPr="0035024C">
        <w:rPr>
          <w:rFonts w:eastAsia="Arial" w:cstheme="minorHAnsi"/>
        </w:rPr>
        <w:t>; y colaborar en la construcción de narrativas/saberes</w:t>
      </w:r>
      <w:r w:rsidR="00BD6DD8" w:rsidRPr="0035024C">
        <w:rPr>
          <w:rFonts w:eastAsia="Arial" w:cstheme="minorHAnsi"/>
        </w:rPr>
        <w:t xml:space="preserve"> en la materia,</w:t>
      </w:r>
      <w:r w:rsidR="006E407A" w:rsidRPr="0035024C">
        <w:rPr>
          <w:rFonts w:eastAsia="Arial" w:cstheme="minorHAnsi"/>
        </w:rPr>
        <w:t>propios del</w:t>
      </w:r>
      <w:r w:rsidR="00B33316" w:rsidRPr="0035024C">
        <w:rPr>
          <w:rFonts w:eastAsia="Arial" w:cstheme="minorHAnsi"/>
        </w:rPr>
        <w:t xml:space="preserve"> Trabajo Social</w:t>
      </w:r>
      <w:r w:rsidR="00CF45C2" w:rsidRPr="0035024C">
        <w:rPr>
          <w:rFonts w:eastAsia="Arial" w:cstheme="minorHAnsi"/>
        </w:rPr>
        <w:t>.</w:t>
      </w:r>
    </w:p>
    <w:p w:rsidR="00B06D21" w:rsidRPr="0035024C" w:rsidRDefault="00093DB3" w:rsidP="00ED7111">
      <w:pPr>
        <w:pStyle w:val="Prrafodelista"/>
        <w:numPr>
          <w:ilvl w:val="0"/>
          <w:numId w:val="2"/>
        </w:numPr>
        <w:spacing w:line="360" w:lineRule="auto"/>
        <w:jc w:val="both"/>
      </w:pPr>
      <w:r w:rsidRPr="0035024C">
        <w:t>Promover desde la FAAPS</w:t>
      </w:r>
      <w:r w:rsidR="00794230" w:rsidRPr="0035024C">
        <w:t>S</w:t>
      </w:r>
      <w:r w:rsidRPr="0035024C">
        <w:t xml:space="preserve"> la </w:t>
      </w:r>
      <w:r w:rsidRPr="0035024C">
        <w:rPr>
          <w:b/>
        </w:rPr>
        <w:t>creación d</w:t>
      </w:r>
      <w:r w:rsidR="000A7B08">
        <w:rPr>
          <w:b/>
        </w:rPr>
        <w:t xml:space="preserve">e secretarías/comisiones/grupos </w:t>
      </w:r>
      <w:r w:rsidRPr="0035024C">
        <w:rPr>
          <w:b/>
        </w:rPr>
        <w:t>de trabajo</w:t>
      </w:r>
      <w:r w:rsidR="006E407A" w:rsidRPr="0035024C">
        <w:rPr>
          <w:b/>
        </w:rPr>
        <w:t>/mesas</w:t>
      </w:r>
      <w:r w:rsidRPr="0035024C">
        <w:rPr>
          <w:b/>
        </w:rPr>
        <w:t xml:space="preserve"> sobre géneros y diversidad sexual</w:t>
      </w:r>
      <w:r w:rsidR="006E407A" w:rsidRPr="0035024C">
        <w:t xml:space="preserve">en todos los Consejos y Colegios miembros, </w:t>
      </w:r>
      <w:r w:rsidRPr="0035024C">
        <w:t>para</w:t>
      </w:r>
      <w:r w:rsidR="00B06D21" w:rsidRPr="0035024C">
        <w:t xml:space="preserve"> reconocernos y</w:t>
      </w:r>
      <w:r w:rsidR="00BB3998" w:rsidRPr="0035024C">
        <w:t xml:space="preserve"> visibilizarnos como actores partícipes </w:t>
      </w:r>
      <w:r w:rsidR="00B06D21" w:rsidRPr="0035024C">
        <w:t>en la construcción de nuestro campo prof</w:t>
      </w:r>
      <w:r w:rsidR="00E83906" w:rsidRPr="0035024C">
        <w:t>esional</w:t>
      </w:r>
      <w:r w:rsidR="006E407A" w:rsidRPr="0035024C">
        <w:t>, a fin de generar y/o profundizar</w:t>
      </w:r>
      <w:r w:rsidR="00E83906" w:rsidRPr="0035024C">
        <w:t xml:space="preserve"> políticas</w:t>
      </w:r>
      <w:r w:rsidR="006E407A" w:rsidRPr="0035024C">
        <w:t xml:space="preserve"> institucionales</w:t>
      </w:r>
      <w:r w:rsidR="00E83906" w:rsidRPr="0035024C">
        <w:t xml:space="preserve"> tendientes a la reflexión, debate, formación, supervisión e investigación sobre las temáticas.</w:t>
      </w:r>
    </w:p>
    <w:p w:rsidR="00CF45C2" w:rsidRPr="0035024C" w:rsidRDefault="00CF45C2" w:rsidP="00ED7111">
      <w:pPr>
        <w:pStyle w:val="Prrafodelista"/>
        <w:numPr>
          <w:ilvl w:val="0"/>
          <w:numId w:val="2"/>
        </w:numPr>
        <w:spacing w:line="360" w:lineRule="auto"/>
        <w:jc w:val="both"/>
      </w:pPr>
      <w:r w:rsidRPr="0035024C">
        <w:t xml:space="preserve">Elaborar </w:t>
      </w:r>
      <w:r w:rsidR="006E407A" w:rsidRPr="0035024C">
        <w:t>ori</w:t>
      </w:r>
      <w:r w:rsidR="00794230" w:rsidRPr="0035024C">
        <w:t xml:space="preserve">entaciones </w:t>
      </w:r>
      <w:r w:rsidRPr="0035024C">
        <w:t xml:space="preserve">de uso de </w:t>
      </w:r>
      <w:r w:rsidRPr="0035024C">
        <w:rPr>
          <w:b/>
        </w:rPr>
        <w:t>lenguaje inclusivo</w:t>
      </w:r>
      <w:r w:rsidR="00FE522D" w:rsidRPr="0035024C">
        <w:t xml:space="preserve">en la narrativa </w:t>
      </w:r>
      <w:r w:rsidR="006E407A" w:rsidRPr="0035024C">
        <w:t xml:space="preserve">tanto </w:t>
      </w:r>
      <w:r w:rsidR="00FE522D" w:rsidRPr="0035024C">
        <w:t>de los Consejos</w:t>
      </w:r>
      <w:r w:rsidR="006E407A" w:rsidRPr="0035024C">
        <w:t xml:space="preserve"> y</w:t>
      </w:r>
      <w:r w:rsidR="00FE522D" w:rsidRPr="0035024C">
        <w:t xml:space="preserve"> Colegios profesionales</w:t>
      </w:r>
      <w:r w:rsidR="006E407A" w:rsidRPr="0035024C">
        <w:t>miembros como</w:t>
      </w:r>
      <w:r w:rsidRPr="0035024C">
        <w:t xml:space="preserve"> de la FAAPS</w:t>
      </w:r>
      <w:r w:rsidR="00565CDE" w:rsidRPr="0035024C">
        <w:t>.</w:t>
      </w:r>
    </w:p>
    <w:p w:rsidR="00CF45C2" w:rsidRPr="0073553B" w:rsidRDefault="00CF45C2" w:rsidP="00ED7111">
      <w:pPr>
        <w:pStyle w:val="Prrafodelista"/>
        <w:numPr>
          <w:ilvl w:val="0"/>
          <w:numId w:val="2"/>
        </w:numPr>
        <w:spacing w:line="360" w:lineRule="auto"/>
        <w:jc w:val="both"/>
        <w:rPr>
          <w:rFonts w:eastAsia="Arial" w:cstheme="minorHAnsi"/>
        </w:rPr>
      </w:pPr>
      <w:r w:rsidRPr="0073553B">
        <w:rPr>
          <w:rFonts w:eastAsia="Arial" w:cstheme="minorHAnsi"/>
        </w:rPr>
        <w:lastRenderedPageBreak/>
        <w:t>Transversalizar la</w:t>
      </w:r>
      <w:r w:rsidR="00794230" w:rsidRPr="0073553B">
        <w:rPr>
          <w:rFonts w:eastAsia="Arial" w:cstheme="minorHAnsi"/>
          <w:b/>
        </w:rPr>
        <w:t xml:space="preserve">perspectiva de géneros </w:t>
      </w:r>
      <w:r w:rsidR="00EA7302" w:rsidRPr="0073553B">
        <w:rPr>
          <w:rFonts w:eastAsia="Arial" w:cstheme="minorHAnsi"/>
          <w:b/>
        </w:rPr>
        <w:t>y de disidencia sexo-genéricas</w:t>
      </w:r>
      <w:r w:rsidR="00794230" w:rsidRPr="0073553B">
        <w:rPr>
          <w:rFonts w:eastAsia="Arial" w:cstheme="minorHAnsi"/>
        </w:rPr>
        <w:t>a la a</w:t>
      </w:r>
      <w:r w:rsidRPr="0073553B">
        <w:rPr>
          <w:rFonts w:eastAsia="Arial" w:cstheme="minorHAnsi"/>
        </w:rPr>
        <w:t>genda política de la FAAPS</w:t>
      </w:r>
      <w:r w:rsidR="00794230" w:rsidRPr="0073553B">
        <w:rPr>
          <w:rFonts w:eastAsia="Arial" w:cstheme="minorHAnsi"/>
        </w:rPr>
        <w:t>S</w:t>
      </w:r>
      <w:r w:rsidRPr="0073553B">
        <w:rPr>
          <w:rFonts w:eastAsia="Arial" w:cstheme="minorHAnsi"/>
        </w:rPr>
        <w:t xml:space="preserve">. </w:t>
      </w:r>
    </w:p>
    <w:p w:rsidR="00700008" w:rsidRPr="0035024C" w:rsidRDefault="001206AC" w:rsidP="00700008">
      <w:pPr>
        <w:pStyle w:val="Prrafodelista"/>
        <w:numPr>
          <w:ilvl w:val="0"/>
          <w:numId w:val="2"/>
        </w:numPr>
        <w:spacing w:line="360" w:lineRule="auto"/>
        <w:jc w:val="both"/>
      </w:pPr>
      <w:r w:rsidRPr="0035024C">
        <w:t>Desarrollar</w:t>
      </w:r>
      <w:r w:rsidR="002A2148" w:rsidRPr="0035024C">
        <w:rPr>
          <w:b/>
        </w:rPr>
        <w:t>propuestas de</w:t>
      </w:r>
      <w:r w:rsidR="00206B00" w:rsidRPr="0035024C">
        <w:rPr>
          <w:b/>
        </w:rPr>
        <w:t xml:space="preserve">formación en </w:t>
      </w:r>
      <w:r w:rsidRPr="0035024C">
        <w:rPr>
          <w:b/>
        </w:rPr>
        <w:t>“</w:t>
      </w:r>
      <w:r w:rsidR="00206B00" w:rsidRPr="0035024C">
        <w:rPr>
          <w:b/>
        </w:rPr>
        <w:t xml:space="preserve">Trabajo Social, </w:t>
      </w:r>
      <w:r w:rsidR="00CF45C2" w:rsidRPr="0035024C">
        <w:rPr>
          <w:b/>
        </w:rPr>
        <w:t>género</w:t>
      </w:r>
      <w:r w:rsidR="001D7101" w:rsidRPr="0035024C">
        <w:rPr>
          <w:b/>
        </w:rPr>
        <w:t>s</w:t>
      </w:r>
      <w:r w:rsidR="00CF45C2" w:rsidRPr="0035024C">
        <w:rPr>
          <w:b/>
        </w:rPr>
        <w:t xml:space="preserve"> y diversidad </w:t>
      </w:r>
      <w:r w:rsidR="001D7101" w:rsidRPr="0035024C">
        <w:rPr>
          <w:b/>
        </w:rPr>
        <w:t>sexual</w:t>
      </w:r>
      <w:r w:rsidRPr="0035024C">
        <w:rPr>
          <w:b/>
        </w:rPr>
        <w:t>”</w:t>
      </w:r>
      <w:r w:rsidR="00700008" w:rsidRPr="0035024C">
        <w:t>(talleres</w:t>
      </w:r>
      <w:r w:rsidR="002A2148" w:rsidRPr="0035024C">
        <w:t>, seminarios, ciclos de actuali</w:t>
      </w:r>
      <w:r w:rsidR="00700008" w:rsidRPr="0035024C">
        <w:t>zación, cursos de formación específicos, etc.) en los Consejos y Colegios Profesionales miembros.</w:t>
      </w:r>
    </w:p>
    <w:p w:rsidR="0046655B" w:rsidRPr="0035024C" w:rsidRDefault="0046655B" w:rsidP="00700008">
      <w:pPr>
        <w:pStyle w:val="Prrafodelista"/>
        <w:numPr>
          <w:ilvl w:val="0"/>
          <w:numId w:val="2"/>
        </w:numPr>
        <w:spacing w:line="360" w:lineRule="auto"/>
        <w:jc w:val="both"/>
      </w:pPr>
      <w:r w:rsidRPr="0035024C">
        <w:t>Elaborar en conjunto con FAUATS una agenda de trabajo en torno a la revisión de los planes de estudio de las universidades</w:t>
      </w:r>
      <w:r w:rsidR="00700008" w:rsidRPr="0035024C">
        <w:t xml:space="preserve"> y/o Institutos superiores</w:t>
      </w:r>
      <w:r w:rsidRPr="0035024C">
        <w:t xml:space="preserve"> en lo referido al enfoque de género, feminismos y disidencias sex</w:t>
      </w:r>
      <w:r w:rsidR="00700008" w:rsidRPr="0035024C">
        <w:t xml:space="preserve">ogenéricas. </w:t>
      </w:r>
    </w:p>
    <w:p w:rsidR="00565AD3" w:rsidRPr="0035024C" w:rsidRDefault="00565AD3" w:rsidP="0046655B">
      <w:pPr>
        <w:pStyle w:val="Prrafodelista"/>
        <w:numPr>
          <w:ilvl w:val="0"/>
          <w:numId w:val="2"/>
        </w:numPr>
        <w:spacing w:line="360" w:lineRule="auto"/>
        <w:jc w:val="both"/>
      </w:pPr>
      <w:r w:rsidRPr="0035024C">
        <w:rPr>
          <w:rFonts w:eastAsia="Arial" w:cstheme="minorHAnsi"/>
        </w:rPr>
        <w:t>Impulsar actividades de sensibilización</w:t>
      </w:r>
      <w:r w:rsidR="005B72C5" w:rsidRPr="0035024C">
        <w:rPr>
          <w:rFonts w:eastAsia="Arial" w:cstheme="minorHAnsi"/>
        </w:rPr>
        <w:t>, reflexividad</w:t>
      </w:r>
      <w:r w:rsidR="00093DB3" w:rsidRPr="0035024C">
        <w:rPr>
          <w:rFonts w:eastAsia="Arial" w:cstheme="minorHAnsi"/>
        </w:rPr>
        <w:t xml:space="preserve">, </w:t>
      </w:r>
      <w:r w:rsidRPr="0035024C">
        <w:rPr>
          <w:rFonts w:eastAsia="Arial" w:cstheme="minorHAnsi"/>
        </w:rPr>
        <w:t>capacitación</w:t>
      </w:r>
      <w:r w:rsidR="00634F99" w:rsidRPr="0035024C">
        <w:rPr>
          <w:rFonts w:eastAsia="Arial" w:cstheme="minorHAnsi"/>
        </w:rPr>
        <w:t>, supervisión</w:t>
      </w:r>
      <w:r w:rsidR="00093DB3" w:rsidRPr="0035024C">
        <w:rPr>
          <w:rFonts w:eastAsia="Arial" w:cstheme="minorHAnsi"/>
        </w:rPr>
        <w:t xml:space="preserve"> y actualización</w:t>
      </w:r>
      <w:r w:rsidRPr="0035024C">
        <w:rPr>
          <w:rFonts w:eastAsia="Arial" w:cstheme="minorHAnsi"/>
        </w:rPr>
        <w:t xml:space="preserve"> sobre actos de discriminación y/o </w:t>
      </w:r>
      <w:r w:rsidR="00C16B7E" w:rsidRPr="0035024C">
        <w:rPr>
          <w:rFonts w:eastAsia="Arial" w:cstheme="minorHAnsi"/>
        </w:rPr>
        <w:t>violencias basados</w:t>
      </w:r>
      <w:r w:rsidRPr="0035024C">
        <w:rPr>
          <w:rFonts w:eastAsia="Arial" w:cstheme="minorHAnsi"/>
        </w:rPr>
        <w:t xml:space="preserve"> en género,</w:t>
      </w:r>
      <w:r w:rsidR="0046655B" w:rsidRPr="0035024C">
        <w:rPr>
          <w:rFonts w:eastAsia="Arial" w:cstheme="minorHAnsi"/>
        </w:rPr>
        <w:t xml:space="preserve"> identidad y/o expresión de género,</w:t>
      </w:r>
      <w:r w:rsidRPr="0035024C">
        <w:rPr>
          <w:rFonts w:eastAsia="Arial" w:cstheme="minorHAnsi"/>
        </w:rPr>
        <w:t xml:space="preserve"> u orientación sexual </w:t>
      </w:r>
      <w:r w:rsidRPr="0035024C">
        <w:rPr>
          <w:b/>
        </w:rPr>
        <w:t>enlos ámbitos de intervención</w:t>
      </w:r>
      <w:r w:rsidR="00313FCA" w:rsidRPr="0035024C">
        <w:t xml:space="preserve">, de modo de impulsar una </w:t>
      </w:r>
      <w:r w:rsidR="00313FCA" w:rsidRPr="0035024C">
        <w:rPr>
          <w:b/>
        </w:rPr>
        <w:t>escucha profesional desprejuiciada</w:t>
      </w:r>
      <w:r w:rsidR="005B72C5" w:rsidRPr="0035024C">
        <w:rPr>
          <w:b/>
        </w:rPr>
        <w:t xml:space="preserve"> e informada.</w:t>
      </w:r>
    </w:p>
    <w:p w:rsidR="00FE522D" w:rsidRPr="0035024C" w:rsidRDefault="00CF45C2" w:rsidP="00FE522D">
      <w:pPr>
        <w:pStyle w:val="Prrafodelista"/>
        <w:numPr>
          <w:ilvl w:val="0"/>
          <w:numId w:val="2"/>
        </w:numPr>
        <w:spacing w:line="360" w:lineRule="auto"/>
        <w:jc w:val="both"/>
        <w:rPr>
          <w:rFonts w:eastAsia="Arial" w:cstheme="minorHAnsi"/>
        </w:rPr>
      </w:pPr>
      <w:r w:rsidRPr="0035024C">
        <w:rPr>
          <w:rFonts w:eastAsia="Arial" w:cstheme="minorHAnsi"/>
        </w:rPr>
        <w:t xml:space="preserve">Promover la construcción de </w:t>
      </w:r>
      <w:r w:rsidRPr="0035024C">
        <w:rPr>
          <w:rFonts w:eastAsia="Arial" w:cstheme="minorHAnsi"/>
          <w:b/>
        </w:rPr>
        <w:t xml:space="preserve">Protocolos contra la violencia en los ámbitos </w:t>
      </w:r>
      <w:r w:rsidR="00FE522D" w:rsidRPr="0035024C">
        <w:rPr>
          <w:rFonts w:eastAsia="Arial" w:cstheme="minorHAnsi"/>
        </w:rPr>
        <w:t>impulsados por la FAAPS</w:t>
      </w:r>
      <w:r w:rsidR="0046655B" w:rsidRPr="0035024C">
        <w:rPr>
          <w:rFonts w:eastAsia="Arial" w:cstheme="minorHAnsi"/>
        </w:rPr>
        <w:t>S</w:t>
      </w:r>
      <w:r w:rsidR="00FE522D" w:rsidRPr="0035024C">
        <w:rPr>
          <w:rFonts w:eastAsia="Arial" w:cstheme="minorHAnsi"/>
        </w:rPr>
        <w:t xml:space="preserve"> y los Colegios y Consejos Profesionales</w:t>
      </w:r>
      <w:r w:rsidR="0046655B" w:rsidRPr="0035024C">
        <w:rPr>
          <w:rFonts w:eastAsia="Arial" w:cstheme="minorHAnsi"/>
        </w:rPr>
        <w:t xml:space="preserve"> miembros.</w:t>
      </w:r>
    </w:p>
    <w:p w:rsidR="00565AD3" w:rsidRPr="0073553B" w:rsidRDefault="00700008" w:rsidP="00FE522D">
      <w:pPr>
        <w:pStyle w:val="Prrafodelista"/>
        <w:numPr>
          <w:ilvl w:val="0"/>
          <w:numId w:val="2"/>
        </w:numPr>
        <w:spacing w:line="360" w:lineRule="auto"/>
        <w:jc w:val="both"/>
        <w:rPr>
          <w:rFonts w:eastAsia="Arial" w:cstheme="minorHAnsi"/>
        </w:rPr>
      </w:pPr>
      <w:r w:rsidRPr="0073553B">
        <w:t>Solicitar a los Consejos y Colegios profesionales, se identifiquen y divulguen</w:t>
      </w:r>
      <w:r w:rsidR="00CF45C2" w:rsidRPr="0073553B">
        <w:t xml:space="preserve"> los </w:t>
      </w:r>
      <w:r w:rsidRPr="0073553B">
        <w:rPr>
          <w:b/>
        </w:rPr>
        <w:t xml:space="preserve">programas y políticas </w:t>
      </w:r>
      <w:r w:rsidRPr="0073553B">
        <w:t xml:space="preserve">(en todas sus esferas) </w:t>
      </w:r>
      <w:r w:rsidR="00C16B7E" w:rsidRPr="0073553B">
        <w:t>en materia</w:t>
      </w:r>
      <w:r w:rsidR="00CF45C2" w:rsidRPr="0073553B">
        <w:t xml:space="preserve"> de género y diversidad</w:t>
      </w:r>
      <w:r w:rsidRPr="0073553B">
        <w:t xml:space="preserve"> sexual</w:t>
      </w:r>
      <w:r w:rsidR="00CF45C2" w:rsidRPr="0073553B">
        <w:t xml:space="preserve">. </w:t>
      </w:r>
    </w:p>
    <w:p w:rsidR="00797994" w:rsidRPr="0035024C" w:rsidRDefault="0046655B" w:rsidP="0046655B">
      <w:pPr>
        <w:spacing w:line="360" w:lineRule="auto"/>
        <w:jc w:val="both"/>
      </w:pPr>
      <w:r w:rsidRPr="0035024C">
        <w:t>Finalmente, en términos operativos, creemos que sería adecuado que el Foro Federal de Géneros y Diversidad Sexual de la FAAPS</w:t>
      </w:r>
      <w:r w:rsidR="00AF35BF" w:rsidRPr="0035024C">
        <w:t xml:space="preserve">S pudiese convocarse anualmente, en el marco de las reuniones previstas de la junta de gobierno, garantizando la representación de cada Consejo o Colegio profesional. </w:t>
      </w:r>
    </w:p>
    <w:p w:rsidR="00797994" w:rsidRPr="0035024C" w:rsidRDefault="00797994" w:rsidP="0046655B">
      <w:pPr>
        <w:spacing w:line="360" w:lineRule="auto"/>
        <w:jc w:val="both"/>
      </w:pPr>
      <w:r w:rsidRPr="0035024C">
        <w:t>Agradecemos la posibilidad de expresar estas inquietudes hoy, en el marco de la Asamblea Anual, y celebramos la oportunidad de habernos encontrado en este Primer Foro Federal, que seguramente contribuirá a que sigamos pensando y construyendo, desde el trabajo social, un mundo en el que quepan muchos mundos.</w:t>
      </w:r>
    </w:p>
    <w:p w:rsidR="00D447EF" w:rsidRDefault="00D447EF" w:rsidP="00ED7111">
      <w:pPr>
        <w:spacing w:line="360" w:lineRule="auto"/>
        <w:jc w:val="both"/>
      </w:pPr>
      <w:bookmarkStart w:id="0" w:name="_GoBack"/>
      <w:bookmarkEnd w:id="0"/>
    </w:p>
    <w:sectPr w:rsidR="00D447EF" w:rsidSect="00DA552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CC5" w:rsidRDefault="00D47CC5" w:rsidP="009264CF">
      <w:pPr>
        <w:spacing w:after="0" w:line="240" w:lineRule="auto"/>
      </w:pPr>
      <w:r>
        <w:separator/>
      </w:r>
    </w:p>
  </w:endnote>
  <w:endnote w:type="continuationSeparator" w:id="1">
    <w:p w:rsidR="00D47CC5" w:rsidRDefault="00D47CC5" w:rsidP="0092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338597"/>
      <w:docPartObj>
        <w:docPartGallery w:val="Page Numbers (Bottom of Page)"/>
        <w:docPartUnique/>
      </w:docPartObj>
    </w:sdtPr>
    <w:sdtContent>
      <w:p w:rsidR="009264CF" w:rsidRDefault="00206612">
        <w:pPr>
          <w:pStyle w:val="Piedepgina"/>
          <w:jc w:val="right"/>
        </w:pPr>
        <w:r>
          <w:fldChar w:fldCharType="begin"/>
        </w:r>
        <w:r w:rsidR="009264CF">
          <w:instrText>PAGE   \* MERGEFORMAT</w:instrText>
        </w:r>
        <w:r>
          <w:fldChar w:fldCharType="separate"/>
        </w:r>
        <w:r w:rsidR="00A32221" w:rsidRPr="00A32221">
          <w:rPr>
            <w:noProof/>
            <w:lang w:val="es-ES"/>
          </w:rPr>
          <w:t>1</w:t>
        </w:r>
        <w:r>
          <w:fldChar w:fldCharType="end"/>
        </w:r>
      </w:p>
    </w:sdtContent>
  </w:sdt>
  <w:p w:rsidR="009264CF" w:rsidRDefault="009264C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CC5" w:rsidRDefault="00D47CC5" w:rsidP="009264CF">
      <w:pPr>
        <w:spacing w:after="0" w:line="240" w:lineRule="auto"/>
      </w:pPr>
      <w:r>
        <w:separator/>
      </w:r>
    </w:p>
  </w:footnote>
  <w:footnote w:type="continuationSeparator" w:id="1">
    <w:p w:rsidR="00D47CC5" w:rsidRDefault="00D47CC5" w:rsidP="00926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C38A2"/>
    <w:multiLevelType w:val="hybridMultilevel"/>
    <w:tmpl w:val="1B54C7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E3C63"/>
    <w:multiLevelType w:val="hybridMultilevel"/>
    <w:tmpl w:val="055E42FC"/>
    <w:lvl w:ilvl="0" w:tplc="452AACF4">
      <w:start w:val="1"/>
      <w:numFmt w:val="decimal"/>
      <w:lvlText w:val="%1-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activeWritingStyle w:appName="MSWord" w:lang="es-AR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676"/>
    <w:rsid w:val="000054C0"/>
    <w:rsid w:val="00015AA5"/>
    <w:rsid w:val="00093DB3"/>
    <w:rsid w:val="000A7B08"/>
    <w:rsid w:val="000E724B"/>
    <w:rsid w:val="000F1F51"/>
    <w:rsid w:val="00112B03"/>
    <w:rsid w:val="001206AC"/>
    <w:rsid w:val="00127E6C"/>
    <w:rsid w:val="00155291"/>
    <w:rsid w:val="00184920"/>
    <w:rsid w:val="001A0A29"/>
    <w:rsid w:val="001D7101"/>
    <w:rsid w:val="001D7484"/>
    <w:rsid w:val="00206612"/>
    <w:rsid w:val="00206B00"/>
    <w:rsid w:val="00211256"/>
    <w:rsid w:val="002316FC"/>
    <w:rsid w:val="00273AE7"/>
    <w:rsid w:val="002A2148"/>
    <w:rsid w:val="00310824"/>
    <w:rsid w:val="00313FCA"/>
    <w:rsid w:val="00324FE6"/>
    <w:rsid w:val="0035024C"/>
    <w:rsid w:val="003A3B4E"/>
    <w:rsid w:val="00404AA5"/>
    <w:rsid w:val="0046655B"/>
    <w:rsid w:val="004E1652"/>
    <w:rsid w:val="00526D43"/>
    <w:rsid w:val="00541BC4"/>
    <w:rsid w:val="00565AD3"/>
    <w:rsid w:val="00565CDE"/>
    <w:rsid w:val="00575C9E"/>
    <w:rsid w:val="0059069B"/>
    <w:rsid w:val="005B72C5"/>
    <w:rsid w:val="005E5B5D"/>
    <w:rsid w:val="00617E66"/>
    <w:rsid w:val="00634F99"/>
    <w:rsid w:val="006530B3"/>
    <w:rsid w:val="006637B6"/>
    <w:rsid w:val="006C24E7"/>
    <w:rsid w:val="006D66ED"/>
    <w:rsid w:val="006E407A"/>
    <w:rsid w:val="00700008"/>
    <w:rsid w:val="007077C2"/>
    <w:rsid w:val="0071375A"/>
    <w:rsid w:val="0073553B"/>
    <w:rsid w:val="00745676"/>
    <w:rsid w:val="00757AC0"/>
    <w:rsid w:val="00770C7C"/>
    <w:rsid w:val="00787280"/>
    <w:rsid w:val="00790ED7"/>
    <w:rsid w:val="00794230"/>
    <w:rsid w:val="00797994"/>
    <w:rsid w:val="007B1050"/>
    <w:rsid w:val="007E766B"/>
    <w:rsid w:val="008511E0"/>
    <w:rsid w:val="008831DB"/>
    <w:rsid w:val="008C2B02"/>
    <w:rsid w:val="0091153A"/>
    <w:rsid w:val="00914496"/>
    <w:rsid w:val="009264CF"/>
    <w:rsid w:val="00932BE9"/>
    <w:rsid w:val="009B6330"/>
    <w:rsid w:val="009C48F8"/>
    <w:rsid w:val="009E1E99"/>
    <w:rsid w:val="00A004C3"/>
    <w:rsid w:val="00A32221"/>
    <w:rsid w:val="00A3519E"/>
    <w:rsid w:val="00A73A3D"/>
    <w:rsid w:val="00AA3314"/>
    <w:rsid w:val="00AD6B7F"/>
    <w:rsid w:val="00AE0B8F"/>
    <w:rsid w:val="00AF35BF"/>
    <w:rsid w:val="00B06D21"/>
    <w:rsid w:val="00B10456"/>
    <w:rsid w:val="00B33316"/>
    <w:rsid w:val="00B44F6F"/>
    <w:rsid w:val="00B86D08"/>
    <w:rsid w:val="00BB3998"/>
    <w:rsid w:val="00BB4B5F"/>
    <w:rsid w:val="00BB7039"/>
    <w:rsid w:val="00BD6DD8"/>
    <w:rsid w:val="00BF1D76"/>
    <w:rsid w:val="00BF3917"/>
    <w:rsid w:val="00BF4500"/>
    <w:rsid w:val="00C1274B"/>
    <w:rsid w:val="00C16B7E"/>
    <w:rsid w:val="00C217F1"/>
    <w:rsid w:val="00C56B5E"/>
    <w:rsid w:val="00C666AC"/>
    <w:rsid w:val="00C873D1"/>
    <w:rsid w:val="00CF45C2"/>
    <w:rsid w:val="00CF68C5"/>
    <w:rsid w:val="00D41490"/>
    <w:rsid w:val="00D447EF"/>
    <w:rsid w:val="00D4510C"/>
    <w:rsid w:val="00D47CC5"/>
    <w:rsid w:val="00D67059"/>
    <w:rsid w:val="00D959E2"/>
    <w:rsid w:val="00D95B24"/>
    <w:rsid w:val="00DA552A"/>
    <w:rsid w:val="00DE52A3"/>
    <w:rsid w:val="00E03285"/>
    <w:rsid w:val="00E45A15"/>
    <w:rsid w:val="00E748BE"/>
    <w:rsid w:val="00E83906"/>
    <w:rsid w:val="00EA7302"/>
    <w:rsid w:val="00ED7111"/>
    <w:rsid w:val="00EE0BD2"/>
    <w:rsid w:val="00EE4471"/>
    <w:rsid w:val="00F3185C"/>
    <w:rsid w:val="00F5524C"/>
    <w:rsid w:val="00FD1018"/>
    <w:rsid w:val="00FE5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CF"/>
  </w:style>
  <w:style w:type="paragraph" w:styleId="Piedepgina">
    <w:name w:val="footer"/>
    <w:basedOn w:val="Normal"/>
    <w:link w:val="PiedepginaCar"/>
    <w:uiPriority w:val="99"/>
    <w:unhideWhenUsed/>
    <w:rsid w:val="00926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4CF"/>
  </w:style>
  <w:style w:type="paragraph" w:styleId="Prrafodelista">
    <w:name w:val="List Paragraph"/>
    <w:basedOn w:val="Normal"/>
    <w:uiPriority w:val="34"/>
    <w:qFormat/>
    <w:rsid w:val="00926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1068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10</cp:revision>
  <dcterms:created xsi:type="dcterms:W3CDTF">2019-04-14T13:01:00Z</dcterms:created>
  <dcterms:modified xsi:type="dcterms:W3CDTF">2019-08-23T22:50:00Z</dcterms:modified>
</cp:coreProperties>
</file>