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</w:tblGrid>
      <w:tr w:rsidR="00FD75D5" w:rsidRPr="00FD75D5" w:rsidTr="00D311BE">
        <w:tc>
          <w:tcPr>
            <w:tcW w:w="86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5D5" w:rsidRPr="00FD75D5" w:rsidRDefault="00FD75D5" w:rsidP="00FD75D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u w:val="single"/>
                <w:lang w:val="es-ES_tradnl" w:eastAsia="es-ES"/>
              </w:rPr>
            </w:pPr>
            <w:bookmarkStart w:id="0" w:name="_GoBack"/>
            <w:bookmarkEnd w:id="0"/>
            <w:r w:rsidRPr="00FD75D5">
              <w:rPr>
                <w:rFonts w:ascii="Calibri" w:eastAsia="Times New Roman" w:hAnsi="Calibri" w:cs="Arial"/>
                <w:sz w:val="24"/>
                <w:szCs w:val="24"/>
                <w:u w:val="single"/>
                <w:lang w:val="es-ES_tradnl" w:eastAsia="es-ES"/>
              </w:rPr>
              <w:t xml:space="preserve">PROGRAMAS DE INTERCAMBIO PROFESIONAL EN EL EXTRANJERO </w:t>
            </w:r>
          </w:p>
          <w:p w:rsidR="00FD75D5" w:rsidRPr="00FD75D5" w:rsidRDefault="00FD75D5" w:rsidP="00FD75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80E0E" w:rsidRDefault="00FD75D5" w:rsidP="00FD75D5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FD75D5">
              <w:rPr>
                <w:rFonts w:ascii="Calibri" w:eastAsia="Calibri" w:hAnsi="Calibri" w:cs="Arial"/>
                <w:sz w:val="24"/>
                <w:szCs w:val="24"/>
              </w:rPr>
              <w:t>C.I.F, Council of Inte</w:t>
            </w:r>
            <w:r w:rsidR="00880E0E">
              <w:rPr>
                <w:rFonts w:ascii="Calibri" w:eastAsia="Calibri" w:hAnsi="Calibri" w:cs="Arial"/>
                <w:sz w:val="24"/>
                <w:szCs w:val="24"/>
              </w:rPr>
              <w:t xml:space="preserve">rnational </w:t>
            </w:r>
            <w:proofErr w:type="spellStart"/>
            <w:r w:rsidR="00880E0E">
              <w:rPr>
                <w:rFonts w:ascii="Calibri" w:eastAsia="Calibri" w:hAnsi="Calibri" w:cs="Arial"/>
                <w:sz w:val="24"/>
                <w:szCs w:val="24"/>
              </w:rPr>
              <w:t>Fellowship</w:t>
            </w:r>
            <w:proofErr w:type="spellEnd"/>
            <w:r w:rsidR="00880E0E">
              <w:rPr>
                <w:rFonts w:ascii="Calibri" w:eastAsia="Calibri" w:hAnsi="Calibri" w:cs="Arial"/>
                <w:sz w:val="24"/>
                <w:szCs w:val="24"/>
              </w:rPr>
              <w:t>, es una organización</w:t>
            </w:r>
            <w:r w:rsidRPr="00FD75D5">
              <w:rPr>
                <w:rFonts w:ascii="Calibri" w:eastAsia="Calibri" w:hAnsi="Calibri" w:cs="Arial"/>
                <w:sz w:val="24"/>
                <w:szCs w:val="24"/>
              </w:rPr>
              <w:t xml:space="preserve"> internacional</w:t>
            </w:r>
            <w:r w:rsidR="00880E0E">
              <w:rPr>
                <w:rFonts w:ascii="Calibri" w:eastAsia="Calibri" w:hAnsi="Calibri" w:cs="Arial"/>
                <w:sz w:val="24"/>
                <w:szCs w:val="24"/>
              </w:rPr>
              <w:t>, no gubernamental,</w:t>
            </w:r>
            <w:r w:rsidRPr="00FD75D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880E0E">
              <w:rPr>
                <w:rFonts w:ascii="Calibri" w:eastAsia="Calibri" w:hAnsi="Calibri" w:cs="Arial"/>
                <w:sz w:val="24"/>
                <w:szCs w:val="24"/>
              </w:rPr>
              <w:t>voluntaria, sin fines de lucro y políticamente independiente fundada en 1960, contando actualmente con ramas en 33 países.</w:t>
            </w:r>
          </w:p>
          <w:p w:rsidR="00880E0E" w:rsidRDefault="00880E0E" w:rsidP="00FD75D5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Formada por profesionales provenientes de distintas áreas del trabajo social, su </w:t>
            </w:r>
            <w:r w:rsidR="00FD75D5" w:rsidRPr="00FD75D5">
              <w:rPr>
                <w:rFonts w:ascii="Calibri" w:eastAsia="Calibri" w:hAnsi="Calibri" w:cs="Arial"/>
                <w:sz w:val="24"/>
                <w:szCs w:val="24"/>
              </w:rPr>
              <w:t xml:space="preserve"> objetivo </w:t>
            </w:r>
            <w:r>
              <w:rPr>
                <w:rFonts w:ascii="Calibri" w:eastAsia="Calibri" w:hAnsi="Calibri" w:cs="Arial"/>
                <w:sz w:val="24"/>
                <w:szCs w:val="24"/>
              </w:rPr>
              <w:t>original ha sido desarrollar actividades facilitadoras del entendimiento e intercambio entre las distintas culturas y países.</w:t>
            </w:r>
            <w:r w:rsidR="00FD75D5" w:rsidRPr="00FD75D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:rsidR="00880E0E" w:rsidRDefault="00880E0E" w:rsidP="00FD75D5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Desde sus inicios se organizan programas en los países miembros durante los cuales los participantes tienen la oportunidad de compartir espacios de intercambio cultural y desarrollo profesional a través de experiencias que permiten una inserción </w:t>
            </w:r>
            <w:proofErr w:type="gramStart"/>
            <w:r>
              <w:rPr>
                <w:rFonts w:ascii="Calibri" w:eastAsia="Calibri" w:hAnsi="Calibri" w:cs="Arial"/>
                <w:sz w:val="24"/>
                <w:szCs w:val="24"/>
              </w:rPr>
              <w:t>teórico</w:t>
            </w:r>
            <w:proofErr w:type="gram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práctica en distintos ámbitos del trabajo social y actividades afines.</w:t>
            </w:r>
          </w:p>
          <w:p w:rsidR="00FD75D5" w:rsidRPr="00FD75D5" w:rsidRDefault="00FD75D5" w:rsidP="00FD75D5">
            <w:pPr>
              <w:jc w:val="both"/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</w:pPr>
            <w:r w:rsidRPr="00FD75D5">
              <w:rPr>
                <w:rFonts w:ascii="Calibri" w:eastAsia="Calibri" w:hAnsi="Calibri" w:cs="Arial"/>
                <w:sz w:val="24"/>
                <w:szCs w:val="24"/>
              </w:rPr>
              <w:t xml:space="preserve">Las becas (totales o parciales, dependiendo del país receptor) que ofrece esta ONG </w:t>
            </w:r>
            <w:r w:rsidRPr="00FD75D5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incluyen la estadía en casas de familias; un programa de charlas y visitas a Instituciones vinculadas a la cuestión social; y, una agenda de eventos culturales y sociales, favoreciendo el intercambio con colegas de otros países que comparten la experiencia.</w:t>
            </w:r>
          </w:p>
          <w:p w:rsidR="00880E0E" w:rsidRPr="00FD75D5" w:rsidRDefault="00FD75D5" w:rsidP="00FD75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D75D5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Son requisitos para postularse: poseer título de trabajador social (u otros afines al campo social) con al menos 3 años de experiencia en terreno; estar en funciones al momento de la beca; y, poseer conocimiento fluido del idioma inglés, francés</w:t>
            </w:r>
            <w:r w:rsidR="007A6FD7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, italiano, </w:t>
            </w:r>
            <w:r w:rsidRPr="00FD75D5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o alemán. No hay -por el momento- becas en idioma español. </w:t>
            </w:r>
            <w:r w:rsidR="00880E0E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>La presentación de las solicitudes debe ser realizada a través de la rama C.I.F de Argentina.</w:t>
            </w:r>
          </w:p>
          <w:p w:rsidR="00880E0E" w:rsidRPr="00880E0E" w:rsidRDefault="00FD75D5" w:rsidP="00B063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5D5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 Una información más detallada puede encontrarse en la página web de CIF </w:t>
            </w:r>
            <w:hyperlink r:id="rId5" w:history="1">
              <w:r w:rsidRPr="00FD75D5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  <w:lang w:val="es-ES_tradnl" w:eastAsia="es-ES"/>
                </w:rPr>
                <w:t>www.cifinternational.com</w:t>
              </w:r>
            </w:hyperlink>
            <w:r w:rsidRPr="00FD75D5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 o bien solicitarse por correo a CIF Argentina, </w:t>
            </w:r>
            <w:hyperlink r:id="rId6" w:history="1">
              <w:r w:rsidRPr="00FD75D5">
                <w:rPr>
                  <w:rFonts w:ascii="Calibri" w:eastAsia="Times New Roman" w:hAnsi="Calibri" w:cs="Arial"/>
                  <w:color w:val="000080"/>
                  <w:sz w:val="24"/>
                  <w:szCs w:val="24"/>
                  <w:u w:val="single"/>
                  <w:lang w:val="es-ES_tradnl" w:eastAsia="es-ES"/>
                </w:rPr>
                <w:t>cif2010argentina@gmail.com</w:t>
              </w:r>
            </w:hyperlink>
            <w:r w:rsidRPr="00FD75D5">
              <w:rPr>
                <w:rFonts w:ascii="Calibri" w:eastAsia="Times New Roman" w:hAnsi="Calibri" w:cs="Arial"/>
                <w:sz w:val="24"/>
                <w:szCs w:val="24"/>
                <w:lang w:val="es-ES_tradnl" w:eastAsia="es-ES"/>
              </w:rPr>
              <w:t xml:space="preserve"> donde será respondida por colegas que integran la rama local.</w:t>
            </w:r>
            <w:r w:rsidR="00880E0E" w:rsidRPr="00880E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                                                    </w:t>
            </w:r>
          </w:p>
          <w:p w:rsidR="00880E0E" w:rsidRPr="00880E0E" w:rsidRDefault="00880E0E" w:rsidP="0088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80E0E" w:rsidRPr="00FD75D5" w:rsidRDefault="00880E0E" w:rsidP="00FD7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FD75D5" w:rsidRPr="00FD75D5" w:rsidRDefault="00FD75D5" w:rsidP="00FD7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5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FD75D5" w:rsidRPr="00FD75D5" w:rsidRDefault="00FD75D5" w:rsidP="00FD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5D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1F0415" w:rsidRDefault="001F0415"/>
    <w:sectPr w:rsidR="001F0415" w:rsidSect="00F9110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1F0415"/>
    <w:rsid w:val="007A6FD7"/>
    <w:rsid w:val="007F3C9D"/>
    <w:rsid w:val="00880E0E"/>
    <w:rsid w:val="009462B7"/>
    <w:rsid w:val="00B06371"/>
    <w:rsid w:val="00F9110C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f2010argentina@gmail.com" TargetMode="External"/><Relationship Id="rId5" Type="http://schemas.openxmlformats.org/officeDocument/2006/relationships/hyperlink" Target="http://www.cif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Poder Judicial de la Nacion</cp:lastModifiedBy>
  <cp:revision>3</cp:revision>
  <cp:lastPrinted>2015-06-25T11:45:00Z</cp:lastPrinted>
  <dcterms:created xsi:type="dcterms:W3CDTF">2015-06-23T21:08:00Z</dcterms:created>
  <dcterms:modified xsi:type="dcterms:W3CDTF">2015-06-25T11:46:00Z</dcterms:modified>
</cp:coreProperties>
</file>